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10885"/>
      </w:tblGrid>
      <w:tr w:rsidR="008C75D0" w:rsidTr="00C77C1A">
        <w:tc>
          <w:tcPr>
            <w:tcW w:w="10885" w:type="dxa"/>
            <w:shd w:val="clear" w:color="auto" w:fill="FFFF00"/>
          </w:tcPr>
          <w:p w:rsidR="008C75D0" w:rsidRDefault="009A1C11" w:rsidP="008C75D0">
            <w:pPr>
              <w:jc w:val="center"/>
            </w:pPr>
            <w:r>
              <w:rPr>
                <w:b/>
              </w:rPr>
              <w:t>PLEASE COMPLETE THIS FORM AND BRING TO THE SURGERY CENTER ON THE DAY OF SURGERY</w:t>
            </w:r>
          </w:p>
        </w:tc>
      </w:tr>
      <w:tr w:rsidR="009A1C11" w:rsidTr="00C77C1A">
        <w:tc>
          <w:tcPr>
            <w:tcW w:w="10885" w:type="dxa"/>
            <w:shd w:val="clear" w:color="auto" w:fill="FFFF00"/>
          </w:tcPr>
          <w:p w:rsidR="009A1C11" w:rsidRPr="009757B1" w:rsidRDefault="009A1C11" w:rsidP="008C75D0">
            <w:pPr>
              <w:jc w:val="center"/>
              <w:rPr>
                <w:b/>
              </w:rPr>
            </w:pPr>
            <w:r w:rsidRPr="009757B1">
              <w:rPr>
                <w:b/>
              </w:rPr>
              <w:t>LIST ALL ALLERGIES: MEDICATION, FOOD, METAL, AND/OR LATEX</w:t>
            </w:r>
          </w:p>
        </w:tc>
      </w:tr>
    </w:tbl>
    <w:tbl>
      <w:tblPr>
        <w:tblStyle w:val="TableGrid"/>
        <w:tblpPr w:leftFromText="180" w:rightFromText="180" w:vertAnchor="text" w:tblpY="13"/>
        <w:tblW w:w="10885" w:type="dxa"/>
        <w:tblLook w:val="04A0" w:firstRow="1" w:lastRow="0" w:firstColumn="1" w:lastColumn="0" w:noHBand="0" w:noVBand="1"/>
      </w:tblPr>
      <w:tblGrid>
        <w:gridCol w:w="5132"/>
        <w:gridCol w:w="5753"/>
      </w:tblGrid>
      <w:tr w:rsidR="008C75D0" w:rsidTr="00513782">
        <w:trPr>
          <w:trHeight w:val="1070"/>
        </w:trPr>
        <w:tc>
          <w:tcPr>
            <w:tcW w:w="5132" w:type="dxa"/>
          </w:tcPr>
          <w:p w:rsidR="008C75D0" w:rsidRDefault="008C75D0" w:rsidP="008C75D0"/>
          <w:p w:rsidR="008C75D0" w:rsidRPr="008C75D0" w:rsidRDefault="008C75D0" w:rsidP="008C75D0">
            <w:r w:rsidRPr="008C75D0">
              <w:t>Allergy:_________________Reaction:______________</w:t>
            </w:r>
          </w:p>
          <w:p w:rsidR="008C75D0" w:rsidRPr="008C75D0" w:rsidRDefault="008C75D0" w:rsidP="008C75D0">
            <w:r w:rsidRPr="008C75D0">
              <w:t xml:space="preserve">Allergy:_________________Reaction:______________     </w:t>
            </w:r>
          </w:p>
          <w:p w:rsidR="008C75D0" w:rsidRDefault="008C75D0" w:rsidP="008C75D0">
            <w:r w:rsidRPr="008C75D0">
              <w:t>Allergy:_________________Reaction:______________</w:t>
            </w:r>
          </w:p>
        </w:tc>
        <w:tc>
          <w:tcPr>
            <w:tcW w:w="5753" w:type="dxa"/>
          </w:tcPr>
          <w:p w:rsidR="008C75D0" w:rsidRDefault="008C75D0" w:rsidP="008C75D0"/>
          <w:p w:rsidR="008C75D0" w:rsidRPr="008C75D0" w:rsidRDefault="008C75D0" w:rsidP="008C75D0">
            <w:r w:rsidRPr="008C75D0">
              <w:t>Allergy:_________________Reaction:______________</w:t>
            </w:r>
          </w:p>
          <w:p w:rsidR="008C75D0" w:rsidRPr="008C75D0" w:rsidRDefault="008C75D0" w:rsidP="008C75D0">
            <w:r w:rsidRPr="008C75D0">
              <w:t xml:space="preserve">Allergy:_________________Reaction:______________     </w:t>
            </w:r>
          </w:p>
          <w:p w:rsidR="008C75D0" w:rsidRDefault="008C75D0" w:rsidP="008C75D0">
            <w:r w:rsidRPr="008C75D0">
              <w:t>Allergy:_________________Reaction:______________</w:t>
            </w:r>
          </w:p>
        </w:tc>
      </w:tr>
    </w:tbl>
    <w:tbl>
      <w:tblPr>
        <w:tblStyle w:val="TableGrid"/>
        <w:tblW w:w="10885" w:type="dxa"/>
        <w:tblLook w:val="04A0" w:firstRow="1" w:lastRow="0" w:firstColumn="1" w:lastColumn="0" w:noHBand="0" w:noVBand="1"/>
      </w:tblPr>
      <w:tblGrid>
        <w:gridCol w:w="10885"/>
      </w:tblGrid>
      <w:tr w:rsidR="008C75D0" w:rsidTr="00C77C1A">
        <w:trPr>
          <w:trHeight w:val="737"/>
        </w:trPr>
        <w:tc>
          <w:tcPr>
            <w:tcW w:w="10885" w:type="dxa"/>
            <w:shd w:val="clear" w:color="auto" w:fill="FFFF00"/>
          </w:tcPr>
          <w:p w:rsidR="008C75D0" w:rsidRPr="008C75D0" w:rsidRDefault="008C75D0" w:rsidP="008C75D0">
            <w:pPr>
              <w:spacing w:line="259" w:lineRule="auto"/>
              <w:rPr>
                <w:b/>
              </w:rPr>
            </w:pPr>
            <w:r w:rsidRPr="008C75D0">
              <w:rPr>
                <w:b/>
              </w:rPr>
              <w:t>LIST ALL CURRENT MEDICATIONS: prescriptions, over-the-counter, vitamins, herbals, and “as needed” medications</w:t>
            </w:r>
          </w:p>
          <w:p w:rsidR="008C75D0" w:rsidRDefault="008C75D0" w:rsidP="008C75D0">
            <w:r w:rsidRPr="008C75D0">
              <w:rPr>
                <w:rFonts w:ascii="Webdings" w:hAnsi="Webdings"/>
                <w:sz w:val="32"/>
                <w:szCs w:val="32"/>
              </w:rPr>
              <w:t></w:t>
            </w:r>
            <w:r w:rsidRPr="008C75D0">
              <w:rPr>
                <w:rFonts w:ascii="Webdings" w:hAnsi="Webdings"/>
                <w:sz w:val="32"/>
                <w:szCs w:val="32"/>
              </w:rPr>
              <w:t></w:t>
            </w:r>
            <w:r w:rsidRPr="008C75D0">
              <w:t>Patient was not on any medication(s) to include OTC, vitamins, and h</w:t>
            </w:r>
            <w:r>
              <w:t xml:space="preserve">erbal medications upon </w:t>
            </w:r>
            <w:r w:rsidR="00C77C1A">
              <w:t>admission</w:t>
            </w:r>
          </w:p>
        </w:tc>
        <w:bookmarkStart w:id="0" w:name="_GoBack"/>
        <w:bookmarkEnd w:id="0"/>
      </w:tr>
      <w:tr w:rsidR="00C77C1A" w:rsidTr="00C77C1A">
        <w:trPr>
          <w:trHeight w:val="359"/>
        </w:trPr>
        <w:tc>
          <w:tcPr>
            <w:tcW w:w="10885" w:type="dxa"/>
            <w:shd w:val="clear" w:color="auto" w:fill="E7E6E6" w:themeFill="background2"/>
          </w:tcPr>
          <w:p w:rsidR="00C77C1A" w:rsidRPr="008C75D0" w:rsidRDefault="00C77C1A" w:rsidP="00C77C1A">
            <w:pPr>
              <w:jc w:val="center"/>
              <w:rPr>
                <w:b/>
              </w:rPr>
            </w:pPr>
            <w:r>
              <w:rPr>
                <w:b/>
              </w:rPr>
              <w:t>Gray</w:t>
            </w:r>
            <w:r w:rsidRPr="00CA0720">
              <w:rPr>
                <w:b/>
              </w:rPr>
              <w:t xml:space="preserve"> shaded area</w:t>
            </w:r>
            <w:r>
              <w:rPr>
                <w:b/>
              </w:rPr>
              <w:t>s</w:t>
            </w:r>
            <w:r w:rsidRPr="00CA0720">
              <w:rPr>
                <w:b/>
              </w:rPr>
              <w:t xml:space="preserve"> to be filled out by Surgery Center Staff</w:t>
            </w:r>
          </w:p>
        </w:tc>
      </w:tr>
    </w:tbl>
    <w:tbl>
      <w:tblPr>
        <w:tblStyle w:val="TableGrid"/>
        <w:tblpPr w:leftFromText="180" w:rightFromText="180" w:vertAnchor="text" w:horzAnchor="margin" w:tblpY="4"/>
        <w:tblW w:w="10885" w:type="dxa"/>
        <w:tblLook w:val="04A0" w:firstRow="1" w:lastRow="0" w:firstColumn="1" w:lastColumn="0" w:noHBand="0" w:noVBand="1"/>
      </w:tblPr>
      <w:tblGrid>
        <w:gridCol w:w="4135"/>
        <w:gridCol w:w="1350"/>
        <w:gridCol w:w="1620"/>
        <w:gridCol w:w="2340"/>
        <w:gridCol w:w="1440"/>
      </w:tblGrid>
      <w:tr w:rsidR="00513782" w:rsidTr="00FB0F4E">
        <w:tc>
          <w:tcPr>
            <w:tcW w:w="4135" w:type="dxa"/>
          </w:tcPr>
          <w:p w:rsidR="00C77C1A" w:rsidRDefault="00C77C1A" w:rsidP="00C77C1A">
            <w:pPr>
              <w:jc w:val="center"/>
            </w:pPr>
            <w:r>
              <w:t>Medication Name</w:t>
            </w:r>
          </w:p>
        </w:tc>
        <w:tc>
          <w:tcPr>
            <w:tcW w:w="1350" w:type="dxa"/>
          </w:tcPr>
          <w:p w:rsidR="00C77C1A" w:rsidRDefault="00C77C1A" w:rsidP="00C77C1A">
            <w:pPr>
              <w:jc w:val="center"/>
            </w:pPr>
            <w:r>
              <w:t>Dose</w:t>
            </w:r>
          </w:p>
        </w:tc>
        <w:tc>
          <w:tcPr>
            <w:tcW w:w="1620" w:type="dxa"/>
          </w:tcPr>
          <w:p w:rsidR="00C77C1A" w:rsidRDefault="00C77C1A" w:rsidP="00C77C1A">
            <w:pPr>
              <w:jc w:val="center"/>
            </w:pPr>
            <w:r>
              <w:t>Frequency</w:t>
            </w:r>
          </w:p>
        </w:tc>
        <w:tc>
          <w:tcPr>
            <w:tcW w:w="2340" w:type="dxa"/>
          </w:tcPr>
          <w:p w:rsidR="00C77C1A" w:rsidRDefault="00C77C1A" w:rsidP="00C77C1A">
            <w:pPr>
              <w:jc w:val="center"/>
            </w:pPr>
            <w:r>
              <w:t>Route</w:t>
            </w:r>
          </w:p>
        </w:tc>
        <w:tc>
          <w:tcPr>
            <w:tcW w:w="1440" w:type="dxa"/>
            <w:shd w:val="clear" w:color="auto" w:fill="E7E6E6" w:themeFill="background2"/>
          </w:tcPr>
          <w:p w:rsidR="00C77C1A" w:rsidRDefault="00C77C1A" w:rsidP="00C77C1A">
            <w:pPr>
              <w:jc w:val="center"/>
            </w:pPr>
            <w:r>
              <w:t>Last Dose</w:t>
            </w:r>
          </w:p>
        </w:tc>
      </w:tr>
      <w:tr w:rsidR="00513782"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C77C1A" w:rsidRPr="00C77C1A" w:rsidRDefault="00C77C1A"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r w:rsidRPr="00C77C1A">
              <w:rPr>
                <w:rFonts w:asciiTheme="majorHAnsi" w:hAnsiTheme="majorHAnsi"/>
                <w:sz w:val="16"/>
                <w:szCs w:val="16"/>
              </w:rPr>
              <w:t xml:space="preserve"> </w:t>
            </w:r>
          </w:p>
          <w:p w:rsidR="00C77C1A" w:rsidRDefault="00C77C1A" w:rsidP="00FB0F4E">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513782"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FB0F4E">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513782"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r w:rsidRPr="00C77C1A">
              <w:rPr>
                <w:rFonts w:asciiTheme="majorHAnsi" w:hAnsiTheme="majorHAnsi"/>
                <w:sz w:val="16"/>
                <w:szCs w:val="16"/>
              </w:rPr>
              <w:t xml:space="preserve"> </w:t>
            </w:r>
          </w:p>
          <w:p w:rsidR="00C77C1A" w:rsidRDefault="00862E84" w:rsidP="00FB0F4E">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513782"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FB0F4E">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C77C1A"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862E84" w:rsidTr="00FB0F4E">
        <w:tc>
          <w:tcPr>
            <w:tcW w:w="4135" w:type="dxa"/>
          </w:tcPr>
          <w:p w:rsidR="00862E84" w:rsidRDefault="00862E84" w:rsidP="00513782">
            <w:pPr>
              <w:spacing w:line="276" w:lineRule="auto"/>
            </w:pPr>
          </w:p>
        </w:tc>
        <w:tc>
          <w:tcPr>
            <w:tcW w:w="1350" w:type="dxa"/>
          </w:tcPr>
          <w:p w:rsidR="00862E84" w:rsidRDefault="00862E84" w:rsidP="00513782">
            <w:pPr>
              <w:spacing w:line="276" w:lineRule="auto"/>
            </w:pPr>
          </w:p>
        </w:tc>
        <w:tc>
          <w:tcPr>
            <w:tcW w:w="1620" w:type="dxa"/>
          </w:tcPr>
          <w:p w:rsidR="00862E84" w:rsidRDefault="00862E84"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Pr="00C77C1A">
              <w:rPr>
                <w:rFonts w:asciiTheme="majorHAnsi" w:hAnsiTheme="majorHAnsi"/>
                <w:sz w:val="16"/>
                <w:szCs w:val="16"/>
              </w:rPr>
              <w:t xml:space="preserve"> </w:t>
            </w:r>
            <w:r w:rsidR="00FB0F4E">
              <w:rPr>
                <w:rFonts w:asciiTheme="majorHAnsi" w:hAnsiTheme="majorHAnsi"/>
                <w:sz w:val="16"/>
                <w:szCs w:val="16"/>
              </w:rPr>
              <w:t>Pill Form</w:t>
            </w:r>
          </w:p>
          <w:p w:rsidR="00862E84"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 xml:space="preserve"> Eye Drops</w:t>
            </w:r>
          </w:p>
        </w:tc>
        <w:tc>
          <w:tcPr>
            <w:tcW w:w="1440" w:type="dxa"/>
            <w:shd w:val="clear" w:color="auto" w:fill="E7E6E6" w:themeFill="background2"/>
          </w:tcPr>
          <w:p w:rsidR="00862E84" w:rsidRDefault="00862E84" w:rsidP="00513782">
            <w:pPr>
              <w:spacing w:line="276" w:lineRule="auto"/>
            </w:pPr>
          </w:p>
        </w:tc>
      </w:tr>
      <w:tr w:rsidR="00862E84" w:rsidTr="00FB0F4E">
        <w:tc>
          <w:tcPr>
            <w:tcW w:w="4135" w:type="dxa"/>
          </w:tcPr>
          <w:p w:rsidR="00862E84" w:rsidRDefault="00862E84" w:rsidP="00513782">
            <w:pPr>
              <w:spacing w:line="276" w:lineRule="auto"/>
            </w:pPr>
          </w:p>
        </w:tc>
        <w:tc>
          <w:tcPr>
            <w:tcW w:w="1350" w:type="dxa"/>
          </w:tcPr>
          <w:p w:rsidR="00862E84" w:rsidRDefault="00862E84" w:rsidP="00513782">
            <w:pPr>
              <w:spacing w:line="276" w:lineRule="auto"/>
            </w:pPr>
          </w:p>
        </w:tc>
        <w:tc>
          <w:tcPr>
            <w:tcW w:w="1620" w:type="dxa"/>
          </w:tcPr>
          <w:p w:rsidR="00862E84" w:rsidRDefault="00862E84"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862E84"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862E84" w:rsidRDefault="00862E84" w:rsidP="00513782">
            <w:pPr>
              <w:spacing w:line="276" w:lineRule="auto"/>
            </w:pPr>
          </w:p>
        </w:tc>
      </w:tr>
      <w:tr w:rsidR="00862E84" w:rsidTr="00FB0F4E">
        <w:tc>
          <w:tcPr>
            <w:tcW w:w="4135" w:type="dxa"/>
          </w:tcPr>
          <w:p w:rsidR="00862E84" w:rsidRDefault="00862E84" w:rsidP="00513782">
            <w:pPr>
              <w:spacing w:line="276" w:lineRule="auto"/>
            </w:pPr>
          </w:p>
        </w:tc>
        <w:tc>
          <w:tcPr>
            <w:tcW w:w="1350" w:type="dxa"/>
          </w:tcPr>
          <w:p w:rsidR="00862E84" w:rsidRDefault="00862E84" w:rsidP="00513782">
            <w:pPr>
              <w:spacing w:line="276" w:lineRule="auto"/>
            </w:pPr>
          </w:p>
        </w:tc>
        <w:tc>
          <w:tcPr>
            <w:tcW w:w="1620" w:type="dxa"/>
          </w:tcPr>
          <w:p w:rsidR="00862E84" w:rsidRDefault="00862E84"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862E84" w:rsidRDefault="00862E84" w:rsidP="00513782">
            <w:pPr>
              <w:spacing w:line="276" w:lineRule="auto"/>
            </w:pPr>
            <w:r w:rsidRPr="004902F9">
              <w:rPr>
                <w:rFonts w:ascii="Webdings" w:hAnsi="Webdings"/>
                <w:sz w:val="16"/>
                <w:szCs w:val="16"/>
              </w:rPr>
              <w:t></w:t>
            </w:r>
            <w:r w:rsidR="00FB0F4E">
              <w:rPr>
                <w:rFonts w:asciiTheme="majorHAnsi" w:hAnsiTheme="majorHAnsi"/>
                <w:sz w:val="16"/>
                <w:szCs w:val="16"/>
              </w:rPr>
              <w:t xml:space="preserve">  Eye Drops</w:t>
            </w:r>
          </w:p>
        </w:tc>
        <w:tc>
          <w:tcPr>
            <w:tcW w:w="1440" w:type="dxa"/>
            <w:shd w:val="clear" w:color="auto" w:fill="E7E6E6" w:themeFill="background2"/>
          </w:tcPr>
          <w:p w:rsidR="00862E84" w:rsidRDefault="00862E84" w:rsidP="00513782">
            <w:pPr>
              <w:spacing w:line="276" w:lineRule="auto"/>
            </w:pPr>
          </w:p>
        </w:tc>
      </w:tr>
      <w:tr w:rsidR="00862E84" w:rsidTr="00FB0F4E">
        <w:tc>
          <w:tcPr>
            <w:tcW w:w="4135" w:type="dxa"/>
          </w:tcPr>
          <w:p w:rsidR="00862E84" w:rsidRDefault="00862E84" w:rsidP="00513782">
            <w:pPr>
              <w:spacing w:line="276" w:lineRule="auto"/>
            </w:pPr>
          </w:p>
        </w:tc>
        <w:tc>
          <w:tcPr>
            <w:tcW w:w="1350" w:type="dxa"/>
          </w:tcPr>
          <w:p w:rsidR="00862E84" w:rsidRDefault="00862E84" w:rsidP="00513782">
            <w:pPr>
              <w:spacing w:line="276" w:lineRule="auto"/>
            </w:pPr>
          </w:p>
        </w:tc>
        <w:tc>
          <w:tcPr>
            <w:tcW w:w="1620" w:type="dxa"/>
          </w:tcPr>
          <w:p w:rsidR="00862E84" w:rsidRDefault="00862E84"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862E84"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862E84" w:rsidRDefault="00862E84" w:rsidP="00513782">
            <w:pPr>
              <w:spacing w:line="276" w:lineRule="auto"/>
            </w:pPr>
          </w:p>
        </w:tc>
      </w:tr>
      <w:tr w:rsidR="00C77C1A"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C77C1A"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513782">
            <w:pPr>
              <w:spacing w:line="276" w:lineRule="auto"/>
            </w:pPr>
            <w:r w:rsidRPr="004902F9">
              <w:rPr>
                <w:rFonts w:ascii="Webdings" w:hAnsi="Webdings"/>
                <w:sz w:val="16"/>
                <w:szCs w:val="16"/>
              </w:rPr>
              <w:t></w:t>
            </w:r>
            <w:r>
              <w:rPr>
                <w:rFonts w:ascii="Webdings" w:hAnsi="Webdings"/>
                <w:sz w:val="16"/>
                <w:szCs w:val="16"/>
              </w:rPr>
              <w:t></w:t>
            </w:r>
            <w:r w:rsidR="00FB0F4E">
              <w:rPr>
                <w:rFonts w:asciiTheme="majorHAnsi" w:hAnsiTheme="majorHAnsi"/>
                <w:sz w:val="16"/>
                <w:szCs w:val="16"/>
              </w:rPr>
              <w:t>Eye Drops</w:t>
            </w:r>
          </w:p>
        </w:tc>
        <w:tc>
          <w:tcPr>
            <w:tcW w:w="1440" w:type="dxa"/>
            <w:shd w:val="clear" w:color="auto" w:fill="E7E6E6" w:themeFill="background2"/>
          </w:tcPr>
          <w:p w:rsidR="00C77C1A" w:rsidRDefault="00C77C1A" w:rsidP="00513782">
            <w:pPr>
              <w:spacing w:line="276" w:lineRule="auto"/>
            </w:pPr>
          </w:p>
        </w:tc>
      </w:tr>
      <w:tr w:rsidR="00C77C1A" w:rsidTr="00FB0F4E">
        <w:tc>
          <w:tcPr>
            <w:tcW w:w="4135" w:type="dxa"/>
          </w:tcPr>
          <w:p w:rsidR="00C77C1A" w:rsidRDefault="00C77C1A" w:rsidP="00513782">
            <w:pPr>
              <w:spacing w:line="276" w:lineRule="auto"/>
            </w:pPr>
          </w:p>
        </w:tc>
        <w:tc>
          <w:tcPr>
            <w:tcW w:w="1350" w:type="dxa"/>
          </w:tcPr>
          <w:p w:rsidR="00C77C1A" w:rsidRDefault="00C77C1A" w:rsidP="00513782">
            <w:pPr>
              <w:spacing w:line="276" w:lineRule="auto"/>
            </w:pPr>
          </w:p>
        </w:tc>
        <w:tc>
          <w:tcPr>
            <w:tcW w:w="1620" w:type="dxa"/>
          </w:tcPr>
          <w:p w:rsidR="00C77C1A" w:rsidRDefault="00C77C1A" w:rsidP="00513782">
            <w:pPr>
              <w:spacing w:line="276" w:lineRule="auto"/>
            </w:pPr>
          </w:p>
        </w:tc>
        <w:tc>
          <w:tcPr>
            <w:tcW w:w="2340" w:type="dxa"/>
          </w:tcPr>
          <w:p w:rsidR="00862E84" w:rsidRPr="00C77C1A" w:rsidRDefault="00862E84" w:rsidP="00513782">
            <w:pPr>
              <w:spacing w:line="276" w:lineRule="auto"/>
              <w:rPr>
                <w:rFonts w:asciiTheme="majorHAnsi" w:hAnsiTheme="majorHAnsi"/>
                <w:sz w:val="16"/>
                <w:szCs w:val="16"/>
              </w:rPr>
            </w:pPr>
            <w:r w:rsidRPr="00C77C1A">
              <w:rPr>
                <w:rFonts w:ascii="Webdings" w:hAnsi="Webdings"/>
                <w:sz w:val="16"/>
                <w:szCs w:val="16"/>
              </w:rPr>
              <w:t></w:t>
            </w:r>
            <w:r w:rsidRPr="00C77C1A">
              <w:rPr>
                <w:rFonts w:ascii="Webdings" w:hAnsi="Webdings"/>
                <w:sz w:val="16"/>
                <w:szCs w:val="16"/>
              </w:rPr>
              <w:t></w:t>
            </w:r>
            <w:r w:rsidR="00FB0F4E">
              <w:rPr>
                <w:rFonts w:asciiTheme="majorHAnsi" w:hAnsiTheme="majorHAnsi"/>
                <w:sz w:val="16"/>
                <w:szCs w:val="16"/>
              </w:rPr>
              <w:t>Pill Form</w:t>
            </w:r>
          </w:p>
          <w:p w:rsidR="00C77C1A" w:rsidRDefault="00862E84" w:rsidP="00513782">
            <w:pPr>
              <w:spacing w:line="276" w:lineRule="auto"/>
            </w:pPr>
            <w:r w:rsidRPr="004902F9">
              <w:rPr>
                <w:rFonts w:ascii="Webdings" w:hAnsi="Webdings"/>
                <w:sz w:val="16"/>
                <w:szCs w:val="16"/>
              </w:rPr>
              <w:t></w:t>
            </w:r>
            <w:r w:rsidR="00FB0F4E">
              <w:rPr>
                <w:rFonts w:asciiTheme="majorHAnsi" w:hAnsiTheme="majorHAnsi"/>
                <w:sz w:val="16"/>
                <w:szCs w:val="16"/>
              </w:rPr>
              <w:t xml:space="preserve">  Eye Drops</w:t>
            </w:r>
          </w:p>
        </w:tc>
        <w:tc>
          <w:tcPr>
            <w:tcW w:w="1440" w:type="dxa"/>
            <w:shd w:val="clear" w:color="auto" w:fill="E7E6E6" w:themeFill="background2"/>
          </w:tcPr>
          <w:p w:rsidR="00C77C1A" w:rsidRDefault="00C77C1A" w:rsidP="00513782">
            <w:pPr>
              <w:spacing w:line="276" w:lineRule="auto"/>
              <w:jc w:val="center"/>
            </w:pPr>
          </w:p>
        </w:tc>
      </w:tr>
    </w:tbl>
    <w:tbl>
      <w:tblPr>
        <w:tblStyle w:val="TableGrid"/>
        <w:tblpPr w:leftFromText="180" w:rightFromText="180" w:vertAnchor="page" w:horzAnchor="margin" w:tblpY="8866"/>
        <w:tblOverlap w:val="never"/>
        <w:tblW w:w="10885" w:type="dxa"/>
        <w:tblLook w:val="04A0" w:firstRow="1" w:lastRow="0" w:firstColumn="1" w:lastColumn="0" w:noHBand="0" w:noVBand="1"/>
      </w:tblPr>
      <w:tblGrid>
        <w:gridCol w:w="10885"/>
      </w:tblGrid>
      <w:tr w:rsidR="00862E84" w:rsidRPr="009757B1" w:rsidTr="00862E84">
        <w:trPr>
          <w:trHeight w:val="439"/>
        </w:trPr>
        <w:tc>
          <w:tcPr>
            <w:tcW w:w="10885" w:type="dxa"/>
            <w:shd w:val="clear" w:color="auto" w:fill="E7E6E6" w:themeFill="background2"/>
          </w:tcPr>
          <w:p w:rsidR="00862E84" w:rsidRPr="00513782" w:rsidRDefault="00862E84" w:rsidP="00862E84">
            <w:pPr>
              <w:spacing w:line="360" w:lineRule="auto"/>
              <w:rPr>
                <w:sz w:val="20"/>
                <w:szCs w:val="20"/>
              </w:rPr>
            </w:pPr>
            <w:r w:rsidRPr="00513782">
              <w:rPr>
                <w:sz w:val="20"/>
                <w:szCs w:val="20"/>
              </w:rPr>
              <w:t xml:space="preserve">Pre-procedure medications verified by:                                    </w:t>
            </w:r>
            <w:r w:rsidR="00513782" w:rsidRPr="00513782">
              <w:rPr>
                <w:sz w:val="20"/>
                <w:szCs w:val="20"/>
              </w:rPr>
              <w:t xml:space="preserve">                  </w:t>
            </w:r>
            <w:r w:rsidRPr="00513782">
              <w:rPr>
                <w:sz w:val="20"/>
                <w:szCs w:val="20"/>
              </w:rPr>
              <w:t xml:space="preserve">  </w:t>
            </w:r>
            <w:r w:rsidR="00FB0F4E">
              <w:rPr>
                <w:sz w:val="20"/>
                <w:szCs w:val="20"/>
              </w:rPr>
              <w:t xml:space="preserve">                            </w:t>
            </w:r>
            <w:r w:rsidRPr="00513782">
              <w:rPr>
                <w:sz w:val="20"/>
                <w:szCs w:val="20"/>
              </w:rPr>
              <w:t>Date:                             Time:</w:t>
            </w:r>
          </w:p>
        </w:tc>
      </w:tr>
    </w:tbl>
    <w:tbl>
      <w:tblPr>
        <w:tblStyle w:val="TableGrid"/>
        <w:tblW w:w="10885" w:type="dxa"/>
        <w:tblLook w:val="04A0" w:firstRow="1" w:lastRow="0" w:firstColumn="1" w:lastColumn="0" w:noHBand="0" w:noVBand="1"/>
      </w:tblPr>
      <w:tblGrid>
        <w:gridCol w:w="2245"/>
        <w:gridCol w:w="8640"/>
      </w:tblGrid>
      <w:tr w:rsidR="00862E84" w:rsidTr="00862E84">
        <w:tc>
          <w:tcPr>
            <w:tcW w:w="2245" w:type="dxa"/>
            <w:shd w:val="clear" w:color="auto" w:fill="E7E6E6" w:themeFill="background2"/>
          </w:tcPr>
          <w:p w:rsidR="00862E84" w:rsidRDefault="00862E84" w:rsidP="00862E84">
            <w:pPr>
              <w:spacing w:line="276" w:lineRule="auto"/>
            </w:pPr>
            <w:r>
              <w:t>Source of  Information</w:t>
            </w:r>
          </w:p>
        </w:tc>
        <w:tc>
          <w:tcPr>
            <w:tcW w:w="8640" w:type="dxa"/>
            <w:shd w:val="clear" w:color="auto" w:fill="E7E6E6" w:themeFill="background2"/>
          </w:tcPr>
          <w:p w:rsidR="00862E84" w:rsidRDefault="00862E84" w:rsidP="00862E84">
            <w:pPr>
              <w:spacing w:line="276" w:lineRule="auto"/>
            </w:pPr>
            <w:r>
              <w:rPr>
                <w:rFonts w:ascii="Webdings" w:hAnsi="Webdings"/>
                <w:sz w:val="32"/>
                <w:szCs w:val="32"/>
              </w:rPr>
              <w:t></w:t>
            </w:r>
            <w:r>
              <w:t xml:space="preserve">Provided by patient/surrogate                         </w:t>
            </w:r>
            <w:r>
              <w:rPr>
                <w:rFonts w:ascii="Webdings" w:hAnsi="Webdings"/>
                <w:sz w:val="32"/>
                <w:szCs w:val="32"/>
              </w:rPr>
              <w:t></w:t>
            </w:r>
            <w:r>
              <w:t xml:space="preserve">Medication bottles brought in                            </w:t>
            </w:r>
            <w:r>
              <w:rPr>
                <w:rFonts w:ascii="Webdings" w:hAnsi="Webdings"/>
                <w:sz w:val="32"/>
                <w:szCs w:val="32"/>
              </w:rPr>
              <w:t></w:t>
            </w:r>
            <w:r>
              <w:t xml:space="preserve">Record from Physician or another facility      </w:t>
            </w:r>
            <w:r>
              <w:rPr>
                <w:rFonts w:ascii="Webdings" w:hAnsi="Webdings"/>
                <w:sz w:val="32"/>
                <w:szCs w:val="32"/>
              </w:rPr>
              <w:t></w:t>
            </w:r>
            <w:r>
              <w:t xml:space="preserve"> Other________________________</w:t>
            </w:r>
          </w:p>
        </w:tc>
      </w:tr>
    </w:tbl>
    <w:tbl>
      <w:tblPr>
        <w:tblStyle w:val="TableGrid"/>
        <w:tblpPr w:leftFromText="180" w:rightFromText="180" w:vertAnchor="text" w:horzAnchor="margin" w:tblpY="4"/>
        <w:tblW w:w="10885" w:type="dxa"/>
        <w:tblLook w:val="04A0" w:firstRow="1" w:lastRow="0" w:firstColumn="1" w:lastColumn="0" w:noHBand="0" w:noVBand="1"/>
      </w:tblPr>
      <w:tblGrid>
        <w:gridCol w:w="10885"/>
      </w:tblGrid>
      <w:tr w:rsidR="00862E84" w:rsidTr="00513782">
        <w:tc>
          <w:tcPr>
            <w:tcW w:w="10885" w:type="dxa"/>
            <w:shd w:val="clear" w:color="auto" w:fill="DEEAF6" w:themeFill="accent1" w:themeFillTint="33"/>
          </w:tcPr>
          <w:p w:rsidR="00862E84" w:rsidRDefault="00862E84" w:rsidP="00862E84">
            <w:pPr>
              <w:spacing w:line="276" w:lineRule="auto"/>
              <w:jc w:val="center"/>
            </w:pPr>
            <w:r w:rsidRPr="00CA0720">
              <w:rPr>
                <w:b/>
              </w:rPr>
              <w:t>PRESCRIPTIONS GIVEN TO PATIENT UPON DISCHARGE</w:t>
            </w:r>
          </w:p>
        </w:tc>
      </w:tr>
    </w:tbl>
    <w:tbl>
      <w:tblPr>
        <w:tblStyle w:val="TableGrid"/>
        <w:tblW w:w="10885" w:type="dxa"/>
        <w:tblLook w:val="04A0" w:firstRow="1" w:lastRow="0" w:firstColumn="1" w:lastColumn="0" w:noHBand="0" w:noVBand="1"/>
      </w:tblPr>
      <w:tblGrid>
        <w:gridCol w:w="4135"/>
        <w:gridCol w:w="1259"/>
        <w:gridCol w:w="2698"/>
        <w:gridCol w:w="2793"/>
      </w:tblGrid>
      <w:tr w:rsidR="00862E84" w:rsidTr="00FB0F4E">
        <w:tc>
          <w:tcPr>
            <w:tcW w:w="4135" w:type="dxa"/>
            <w:shd w:val="clear" w:color="auto" w:fill="E7E6E6" w:themeFill="background2"/>
          </w:tcPr>
          <w:p w:rsidR="00862E84" w:rsidRDefault="00862E84" w:rsidP="00862E84">
            <w:pPr>
              <w:spacing w:line="276" w:lineRule="auto"/>
              <w:jc w:val="center"/>
            </w:pPr>
            <w:r>
              <w:t>Medication Name</w:t>
            </w:r>
          </w:p>
        </w:tc>
        <w:tc>
          <w:tcPr>
            <w:tcW w:w="1259" w:type="dxa"/>
            <w:shd w:val="clear" w:color="auto" w:fill="E7E6E6" w:themeFill="background2"/>
          </w:tcPr>
          <w:p w:rsidR="00862E84" w:rsidRDefault="00513782" w:rsidP="00862E84">
            <w:pPr>
              <w:spacing w:line="276" w:lineRule="auto"/>
              <w:jc w:val="center"/>
            </w:pPr>
            <w:r>
              <w:t>Dose</w:t>
            </w:r>
          </w:p>
        </w:tc>
        <w:tc>
          <w:tcPr>
            <w:tcW w:w="2698" w:type="dxa"/>
            <w:shd w:val="clear" w:color="auto" w:fill="E7E6E6" w:themeFill="background2"/>
          </w:tcPr>
          <w:p w:rsidR="00862E84" w:rsidRDefault="00FB0F4E" w:rsidP="00862E84">
            <w:pPr>
              <w:spacing w:line="276" w:lineRule="auto"/>
              <w:jc w:val="center"/>
            </w:pPr>
            <w:r>
              <w:t>Route</w:t>
            </w:r>
          </w:p>
        </w:tc>
        <w:tc>
          <w:tcPr>
            <w:tcW w:w="2793" w:type="dxa"/>
            <w:shd w:val="clear" w:color="auto" w:fill="E7E6E6" w:themeFill="background2"/>
          </w:tcPr>
          <w:p w:rsidR="00862E84" w:rsidRDefault="00FB0F4E" w:rsidP="00862E84">
            <w:pPr>
              <w:spacing w:line="276" w:lineRule="auto"/>
              <w:jc w:val="center"/>
            </w:pPr>
            <w:r>
              <w:t xml:space="preserve">Frequency </w:t>
            </w:r>
          </w:p>
        </w:tc>
      </w:tr>
      <w:tr w:rsidR="00862E84" w:rsidTr="00FB0F4E">
        <w:tc>
          <w:tcPr>
            <w:tcW w:w="4135" w:type="dxa"/>
            <w:shd w:val="clear" w:color="auto" w:fill="E7E6E6" w:themeFill="background2"/>
          </w:tcPr>
          <w:p w:rsidR="00513782" w:rsidRDefault="00513782" w:rsidP="00513782">
            <w:pPr>
              <w:spacing w:line="360" w:lineRule="auto"/>
            </w:pPr>
          </w:p>
        </w:tc>
        <w:tc>
          <w:tcPr>
            <w:tcW w:w="1259" w:type="dxa"/>
            <w:shd w:val="clear" w:color="auto" w:fill="E7E6E6" w:themeFill="background2"/>
          </w:tcPr>
          <w:p w:rsidR="00862E84" w:rsidRDefault="00862E84" w:rsidP="00513782">
            <w:pPr>
              <w:spacing w:line="360" w:lineRule="auto"/>
            </w:pPr>
          </w:p>
        </w:tc>
        <w:tc>
          <w:tcPr>
            <w:tcW w:w="2698" w:type="dxa"/>
            <w:shd w:val="clear" w:color="auto" w:fill="E7E6E6" w:themeFill="background2"/>
          </w:tcPr>
          <w:p w:rsidR="00862E84" w:rsidRDefault="00862E84" w:rsidP="00513782">
            <w:pPr>
              <w:spacing w:line="360" w:lineRule="auto"/>
            </w:pPr>
          </w:p>
        </w:tc>
        <w:tc>
          <w:tcPr>
            <w:tcW w:w="2793" w:type="dxa"/>
            <w:shd w:val="clear" w:color="auto" w:fill="E7E6E6" w:themeFill="background2"/>
          </w:tcPr>
          <w:p w:rsidR="00862E84" w:rsidRDefault="00862E84" w:rsidP="00513782">
            <w:pPr>
              <w:spacing w:line="360" w:lineRule="auto"/>
            </w:pPr>
          </w:p>
        </w:tc>
      </w:tr>
      <w:tr w:rsidR="00862E84" w:rsidTr="00FB0F4E">
        <w:tc>
          <w:tcPr>
            <w:tcW w:w="4135" w:type="dxa"/>
            <w:shd w:val="clear" w:color="auto" w:fill="E7E6E6" w:themeFill="background2"/>
          </w:tcPr>
          <w:p w:rsidR="00862E84" w:rsidRDefault="00862E84" w:rsidP="00513782">
            <w:pPr>
              <w:spacing w:line="360" w:lineRule="auto"/>
            </w:pPr>
          </w:p>
        </w:tc>
        <w:tc>
          <w:tcPr>
            <w:tcW w:w="1259" w:type="dxa"/>
            <w:shd w:val="clear" w:color="auto" w:fill="E7E6E6" w:themeFill="background2"/>
          </w:tcPr>
          <w:p w:rsidR="00862E84" w:rsidRDefault="00862E84" w:rsidP="00513782">
            <w:pPr>
              <w:spacing w:line="360" w:lineRule="auto"/>
            </w:pPr>
          </w:p>
        </w:tc>
        <w:tc>
          <w:tcPr>
            <w:tcW w:w="2698" w:type="dxa"/>
            <w:shd w:val="clear" w:color="auto" w:fill="E7E6E6" w:themeFill="background2"/>
          </w:tcPr>
          <w:p w:rsidR="00862E84" w:rsidRDefault="00862E84" w:rsidP="00513782">
            <w:pPr>
              <w:spacing w:line="360" w:lineRule="auto"/>
            </w:pPr>
          </w:p>
        </w:tc>
        <w:tc>
          <w:tcPr>
            <w:tcW w:w="2793" w:type="dxa"/>
            <w:shd w:val="clear" w:color="auto" w:fill="E7E6E6" w:themeFill="background2"/>
          </w:tcPr>
          <w:p w:rsidR="00862E84" w:rsidRDefault="00862E84" w:rsidP="00513782">
            <w:pPr>
              <w:spacing w:line="360" w:lineRule="auto"/>
            </w:pPr>
          </w:p>
        </w:tc>
      </w:tr>
    </w:tbl>
    <w:tbl>
      <w:tblPr>
        <w:tblStyle w:val="TableGrid"/>
        <w:tblpPr w:leftFromText="180" w:rightFromText="180" w:vertAnchor="text" w:horzAnchor="margin" w:tblpY="5"/>
        <w:tblW w:w="10885" w:type="dxa"/>
        <w:tblLook w:val="04A0" w:firstRow="1" w:lastRow="0" w:firstColumn="1" w:lastColumn="0" w:noHBand="0" w:noVBand="1"/>
      </w:tblPr>
      <w:tblGrid>
        <w:gridCol w:w="10885"/>
      </w:tblGrid>
      <w:tr w:rsidR="00862E84" w:rsidTr="00FB0F4E">
        <w:trPr>
          <w:trHeight w:val="890"/>
        </w:trPr>
        <w:tc>
          <w:tcPr>
            <w:tcW w:w="10885" w:type="dxa"/>
            <w:shd w:val="clear" w:color="auto" w:fill="FFFFFF" w:themeFill="background1"/>
          </w:tcPr>
          <w:p w:rsidR="00862E84" w:rsidRDefault="00862E84" w:rsidP="00862E84">
            <w:pPr>
              <w:jc w:val="center"/>
            </w:pPr>
            <w:r>
              <w:t>A copy of this form is given to the patient upon discharge.  This form is not an outpatient prescription order form.  After discharge, patients are reminded to ALWAYS consult with their primary care physician for questions concerning continuation of the above medications.</w:t>
            </w:r>
          </w:p>
        </w:tc>
      </w:tr>
    </w:tbl>
    <w:tbl>
      <w:tblPr>
        <w:tblStyle w:val="TableGrid"/>
        <w:tblW w:w="10885" w:type="dxa"/>
        <w:tblLook w:val="04A0" w:firstRow="1" w:lastRow="0" w:firstColumn="1" w:lastColumn="0" w:noHBand="0" w:noVBand="1"/>
      </w:tblPr>
      <w:tblGrid>
        <w:gridCol w:w="10885"/>
      </w:tblGrid>
      <w:tr w:rsidR="00513782" w:rsidTr="00FB0F4E">
        <w:trPr>
          <w:trHeight w:val="584"/>
        </w:trPr>
        <w:tc>
          <w:tcPr>
            <w:tcW w:w="10885" w:type="dxa"/>
            <w:shd w:val="clear" w:color="auto" w:fill="E7E6E6" w:themeFill="background2"/>
          </w:tcPr>
          <w:p w:rsidR="00513782" w:rsidRDefault="00513782" w:rsidP="00513782">
            <w:pPr>
              <w:rPr>
                <w:sz w:val="20"/>
                <w:szCs w:val="20"/>
              </w:rPr>
            </w:pPr>
          </w:p>
          <w:p w:rsidR="00FB0F4E" w:rsidRPr="00FB0F4E" w:rsidRDefault="00FB0F4E" w:rsidP="00513782">
            <w:pPr>
              <w:rPr>
                <w:sz w:val="20"/>
                <w:szCs w:val="20"/>
              </w:rPr>
            </w:pPr>
          </w:p>
          <w:p w:rsidR="00513782" w:rsidRDefault="00513782" w:rsidP="00513782">
            <w:r w:rsidRPr="00FB0F4E">
              <w:rPr>
                <w:sz w:val="20"/>
                <w:szCs w:val="20"/>
              </w:rPr>
              <w:t xml:space="preserve">Post-Procedure Signature:                                                                                  </w:t>
            </w:r>
            <w:r w:rsidR="00FB0F4E">
              <w:rPr>
                <w:sz w:val="20"/>
                <w:szCs w:val="20"/>
              </w:rPr>
              <w:t xml:space="preserve">             </w:t>
            </w:r>
            <w:r w:rsidRPr="00FB0F4E">
              <w:rPr>
                <w:sz w:val="20"/>
                <w:szCs w:val="20"/>
              </w:rPr>
              <w:t xml:space="preserve">        Date:                                   Time:</w:t>
            </w:r>
          </w:p>
        </w:tc>
      </w:tr>
    </w:tbl>
    <w:tbl>
      <w:tblPr>
        <w:tblStyle w:val="TableGrid"/>
        <w:tblpPr w:leftFromText="180" w:rightFromText="180" w:vertAnchor="text" w:horzAnchor="margin" w:tblpY="16"/>
        <w:tblW w:w="0" w:type="auto"/>
        <w:tblLook w:val="04A0" w:firstRow="1" w:lastRow="0" w:firstColumn="1" w:lastColumn="0" w:noHBand="0" w:noVBand="1"/>
      </w:tblPr>
      <w:tblGrid>
        <w:gridCol w:w="5710"/>
      </w:tblGrid>
      <w:tr w:rsidR="00513782" w:rsidTr="00513782">
        <w:trPr>
          <w:trHeight w:val="1160"/>
        </w:trPr>
        <w:tc>
          <w:tcPr>
            <w:tcW w:w="5710" w:type="dxa"/>
            <w:shd w:val="clear" w:color="auto" w:fill="DEEAF6" w:themeFill="accent1" w:themeFillTint="33"/>
          </w:tcPr>
          <w:p w:rsidR="00513782" w:rsidRPr="00513782" w:rsidRDefault="00513782" w:rsidP="00513782">
            <w:pPr>
              <w:jc w:val="center"/>
              <w:rPr>
                <w:b/>
                <w:sz w:val="36"/>
                <w:szCs w:val="36"/>
              </w:rPr>
            </w:pPr>
            <w:r>
              <w:rPr>
                <w:b/>
                <w:sz w:val="36"/>
                <w:szCs w:val="36"/>
              </w:rPr>
              <w:t>HOME MEDICATION RECONCILIATION</w:t>
            </w:r>
          </w:p>
        </w:tc>
      </w:tr>
    </w:tbl>
    <w:p w:rsidR="00513782" w:rsidRDefault="00513782" w:rsidP="00862E84">
      <w:pPr>
        <w:spacing w:line="276" w:lineRule="auto"/>
      </w:pPr>
    </w:p>
    <w:p w:rsidR="00513782" w:rsidRDefault="00513782" w:rsidP="00862E84">
      <w:pPr>
        <w:spacing w:line="276" w:lineRule="auto"/>
      </w:pPr>
    </w:p>
    <w:p w:rsidR="00513782" w:rsidRDefault="00513782" w:rsidP="00862E84">
      <w:pPr>
        <w:spacing w:line="276" w:lineRule="auto"/>
      </w:pPr>
    </w:p>
    <w:sectPr w:rsidR="00513782" w:rsidSect="00C77C1A">
      <w:pgSz w:w="12240" w:h="15840"/>
      <w:pgMar w:top="115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D0"/>
    <w:rsid w:val="00513782"/>
    <w:rsid w:val="006440AB"/>
    <w:rsid w:val="00862E84"/>
    <w:rsid w:val="008C75D0"/>
    <w:rsid w:val="009A1C11"/>
    <w:rsid w:val="00A8004A"/>
    <w:rsid w:val="00C77C1A"/>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90E1-CED9-4756-AA6E-B0C2216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dc:creator>
  <cp:keywords/>
  <dc:description/>
  <cp:lastModifiedBy>Susie</cp:lastModifiedBy>
  <cp:revision>3</cp:revision>
  <cp:lastPrinted>2015-02-04T20:16:00Z</cp:lastPrinted>
  <dcterms:created xsi:type="dcterms:W3CDTF">2016-10-05T16:57:00Z</dcterms:created>
  <dcterms:modified xsi:type="dcterms:W3CDTF">2016-10-05T20:36:00Z</dcterms:modified>
</cp:coreProperties>
</file>