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6CC3C" w14:textId="77777777" w:rsidR="00F067A4" w:rsidRPr="00F067A4" w:rsidRDefault="00F067A4" w:rsidP="00F067A4">
      <w:pPr>
        <w:widowControl w:val="0"/>
        <w:jc w:val="center"/>
        <w:rPr>
          <w:rFonts w:ascii="Tw Cen MT Condensed" w:hAnsi="Tw Cen MT Condensed"/>
          <w:b/>
          <w:color w:val="000000"/>
          <w:kern w:val="28"/>
          <w:sz w:val="32"/>
          <w:szCs w:val="32"/>
        </w:rPr>
      </w:pPr>
      <w:r w:rsidRPr="00F067A4">
        <w:rPr>
          <w:noProof/>
          <w:color w:val="000000"/>
          <w:kern w:val="28"/>
          <w:sz w:val="19"/>
          <w:szCs w:val="19"/>
        </w:rPr>
        <w:drawing>
          <wp:inline distT="0" distB="0" distL="0" distR="0" wp14:anchorId="1AD2218F" wp14:editId="0A5E3941">
            <wp:extent cx="19526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p w14:paraId="4195D211" w14:textId="77777777" w:rsidR="00F067A4" w:rsidRPr="00F067A4" w:rsidRDefault="00F067A4" w:rsidP="00F067A4">
      <w:pPr>
        <w:widowControl w:val="0"/>
        <w:jc w:val="center"/>
        <w:rPr>
          <w:rFonts w:ascii="Tw Cen MT Condensed" w:hAnsi="Tw Cen MT Condensed"/>
          <w:b/>
          <w:color w:val="000000"/>
          <w:kern w:val="28"/>
          <w:sz w:val="32"/>
          <w:szCs w:val="32"/>
        </w:rPr>
      </w:pPr>
    </w:p>
    <w:p w14:paraId="723EFAF1" w14:textId="77777777" w:rsidR="00F067A4" w:rsidRPr="00F067A4" w:rsidRDefault="00F067A4" w:rsidP="00F067A4">
      <w:pPr>
        <w:widowControl w:val="0"/>
        <w:jc w:val="center"/>
        <w:rPr>
          <w:rFonts w:ascii="Tw Cen MT Condensed" w:hAnsi="Tw Cen MT Condensed"/>
          <w:b/>
          <w:color w:val="000000"/>
          <w:kern w:val="28"/>
          <w:sz w:val="32"/>
          <w:szCs w:val="32"/>
        </w:rPr>
      </w:pPr>
      <w:r w:rsidRPr="00F067A4">
        <w:rPr>
          <w:rFonts w:ascii="Tw Cen MT Condensed" w:hAnsi="Tw Cen MT Condensed"/>
          <w:b/>
          <w:color w:val="000000"/>
          <w:kern w:val="28"/>
          <w:sz w:val="32"/>
          <w:szCs w:val="32"/>
        </w:rPr>
        <w:t>Patient’s Rights and Notification of</w:t>
      </w:r>
    </w:p>
    <w:p w14:paraId="752DE676" w14:textId="77777777" w:rsidR="00F067A4" w:rsidRPr="00F067A4" w:rsidRDefault="00F067A4" w:rsidP="00F067A4">
      <w:pPr>
        <w:widowControl w:val="0"/>
        <w:jc w:val="center"/>
        <w:rPr>
          <w:rFonts w:ascii="Tw Cen MT Condensed" w:hAnsi="Tw Cen MT Condensed"/>
          <w:b/>
          <w:color w:val="000000"/>
          <w:kern w:val="28"/>
          <w:sz w:val="32"/>
          <w:szCs w:val="32"/>
        </w:rPr>
      </w:pPr>
      <w:r w:rsidRPr="00F067A4">
        <w:rPr>
          <w:rFonts w:ascii="Tw Cen MT Condensed" w:hAnsi="Tw Cen MT Condensed"/>
          <w:b/>
          <w:color w:val="000000"/>
          <w:kern w:val="28"/>
          <w:sz w:val="32"/>
          <w:szCs w:val="32"/>
        </w:rPr>
        <w:t>Physician Ownership</w:t>
      </w:r>
    </w:p>
    <w:p w14:paraId="7CEF20E5" w14:textId="77777777" w:rsidR="00F067A4" w:rsidRPr="00F067A4" w:rsidRDefault="00F067A4" w:rsidP="00F067A4">
      <w:pPr>
        <w:widowControl w:val="0"/>
        <w:spacing w:after="120" w:line="264" w:lineRule="auto"/>
        <w:rPr>
          <w:rFonts w:ascii="Arial Narrow" w:hAnsi="Arial Narrow"/>
          <w:b/>
          <w:bCs/>
          <w:color w:val="FF3300"/>
          <w:kern w:val="28"/>
          <w:sz w:val="18"/>
          <w:szCs w:val="18"/>
        </w:rPr>
      </w:pPr>
      <w:r w:rsidRPr="00F067A4">
        <w:rPr>
          <w:color w:val="000000"/>
          <w:kern w:val="28"/>
          <w:sz w:val="18"/>
          <w:szCs w:val="18"/>
        </w:rPr>
        <w:t> </w:t>
      </w:r>
    </w:p>
    <w:p w14:paraId="7CCDDDE9" w14:textId="77777777" w:rsidR="00F067A4" w:rsidRPr="00F067A4" w:rsidRDefault="00F067A4" w:rsidP="00F067A4">
      <w:pPr>
        <w:widowControl w:val="0"/>
        <w:spacing w:after="120" w:line="276" w:lineRule="auto"/>
        <w:rPr>
          <w:rFonts w:ascii="Arial Narrow" w:hAnsi="Arial Narrow"/>
          <w:bCs/>
          <w:caps/>
          <w:color w:val="000000"/>
          <w:kern w:val="28"/>
          <w:sz w:val="18"/>
          <w:szCs w:val="18"/>
        </w:rPr>
      </w:pPr>
      <w:r w:rsidRPr="00F067A4">
        <w:rPr>
          <w:rFonts w:ascii="Arial Narrow" w:hAnsi="Arial Narrow"/>
          <w:bCs/>
          <w:caps/>
          <w:color w:val="000000"/>
          <w:kern w:val="28"/>
          <w:sz w:val="18"/>
          <w:szCs w:val="18"/>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7298FA8C" w14:textId="77777777" w:rsidR="00F067A4" w:rsidRPr="00F067A4" w:rsidRDefault="00F067A4" w:rsidP="00F067A4">
      <w:pPr>
        <w:widowControl w:val="0"/>
        <w:jc w:val="center"/>
        <w:rPr>
          <w:rFonts w:ascii="Arial Narrow" w:hAnsi="Arial Narrow"/>
          <w:b/>
          <w:bCs/>
          <w:kern w:val="28"/>
        </w:rPr>
      </w:pPr>
      <w:r w:rsidRPr="00F067A4">
        <w:rPr>
          <w:rFonts w:ascii="Arial Narrow" w:hAnsi="Arial Narrow"/>
          <w:b/>
          <w:bCs/>
          <w:kern w:val="28"/>
        </w:rPr>
        <w:t>Columbia Gastrointestinal Endoscopy Center</w:t>
      </w:r>
    </w:p>
    <w:p w14:paraId="71D0AF9D" w14:textId="77777777" w:rsidR="00F067A4" w:rsidRPr="00F067A4" w:rsidRDefault="00F067A4" w:rsidP="00F067A4">
      <w:pPr>
        <w:widowControl w:val="0"/>
        <w:jc w:val="center"/>
        <w:rPr>
          <w:rFonts w:ascii="Arial Narrow" w:hAnsi="Arial Narrow"/>
          <w:b/>
          <w:bCs/>
          <w:kern w:val="28"/>
        </w:rPr>
      </w:pPr>
      <w:r w:rsidRPr="00F067A4">
        <w:rPr>
          <w:rFonts w:ascii="Arial Narrow" w:hAnsi="Arial Narrow"/>
          <w:b/>
          <w:bCs/>
          <w:kern w:val="28"/>
        </w:rPr>
        <w:t>2739 Laurel Street, Suite 1B</w:t>
      </w:r>
    </w:p>
    <w:p w14:paraId="6DEE0ED9" w14:textId="77777777" w:rsidR="00F067A4" w:rsidRPr="00F067A4" w:rsidRDefault="00F067A4" w:rsidP="00F067A4">
      <w:pPr>
        <w:widowControl w:val="0"/>
        <w:jc w:val="center"/>
        <w:rPr>
          <w:rFonts w:ascii="Arial Narrow" w:hAnsi="Arial Narrow"/>
          <w:b/>
          <w:bCs/>
          <w:kern w:val="28"/>
        </w:rPr>
      </w:pPr>
      <w:r w:rsidRPr="00F067A4">
        <w:rPr>
          <w:rFonts w:ascii="Arial Narrow" w:hAnsi="Arial Narrow"/>
          <w:b/>
          <w:bCs/>
          <w:kern w:val="28"/>
        </w:rPr>
        <w:t>Columbia, SC 29204</w:t>
      </w:r>
    </w:p>
    <w:p w14:paraId="60BC7B90" w14:textId="77777777" w:rsidR="00F067A4" w:rsidRPr="00F067A4" w:rsidRDefault="00F067A4" w:rsidP="00F067A4">
      <w:pPr>
        <w:widowControl w:val="0"/>
        <w:jc w:val="center"/>
        <w:rPr>
          <w:rFonts w:ascii="Arial Narrow" w:hAnsi="Arial Narrow"/>
          <w:b/>
          <w:bCs/>
          <w:kern w:val="28"/>
        </w:rPr>
      </w:pPr>
      <w:r w:rsidRPr="00F067A4">
        <w:rPr>
          <w:rFonts w:ascii="Arial Narrow" w:hAnsi="Arial Narrow"/>
          <w:b/>
          <w:bCs/>
          <w:kern w:val="28"/>
        </w:rPr>
        <w:t>803-254-9588</w:t>
      </w:r>
    </w:p>
    <w:p w14:paraId="55CC5B59" w14:textId="489F6C4C" w:rsidR="008713C1" w:rsidRPr="008713C1" w:rsidRDefault="008713C1" w:rsidP="008713C1">
      <w:pPr>
        <w:widowControl w:val="0"/>
        <w:spacing w:after="120" w:line="276" w:lineRule="auto"/>
        <w:rPr>
          <w:rFonts w:ascii="Arial Narrow" w:hAnsi="Arial Narrow"/>
          <w:caps/>
          <w:color w:val="000000"/>
          <w:kern w:val="28"/>
          <w:sz w:val="20"/>
          <w:szCs w:val="20"/>
          <w:u w:val="single"/>
        </w:rPr>
      </w:pPr>
      <w:r w:rsidRPr="008713C1">
        <w:rPr>
          <w:rFonts w:ascii="Arial Narrow" w:hAnsi="Arial Narrow"/>
          <w:b/>
          <w:bCs/>
          <w:caps/>
          <w:color w:val="000000"/>
          <w:kern w:val="28"/>
          <w:sz w:val="20"/>
          <w:szCs w:val="20"/>
          <w:u w:val="single"/>
        </w:rPr>
        <w:t>Patient’S Rights</w:t>
      </w:r>
      <w:r w:rsidRPr="008713C1">
        <w:rPr>
          <w:rFonts w:ascii="Arial Narrow" w:hAnsi="Arial Narrow"/>
          <w:b/>
          <w:caps/>
          <w:color w:val="000000"/>
          <w:kern w:val="28"/>
          <w:sz w:val="20"/>
          <w:szCs w:val="20"/>
          <w:u w:val="single"/>
        </w:rPr>
        <w:t>:</w:t>
      </w:r>
      <w:r w:rsidRPr="008713C1">
        <w:rPr>
          <w:rFonts w:ascii="Arial Narrow" w:hAnsi="Arial Narrow"/>
          <w:caps/>
          <w:color w:val="000000"/>
          <w:kern w:val="28"/>
          <w:sz w:val="20"/>
          <w:szCs w:val="20"/>
          <w:u w:val="single"/>
        </w:rPr>
        <w:t xml:space="preserve">   </w:t>
      </w:r>
    </w:p>
    <w:p w14:paraId="1BD93775" w14:textId="77777777" w:rsidR="008713C1" w:rsidRPr="008713C1" w:rsidRDefault="008713C1" w:rsidP="008713C1">
      <w:pPr>
        <w:numPr>
          <w:ilvl w:val="0"/>
          <w:numId w:val="14"/>
        </w:numPr>
        <w:spacing w:after="120" w:line="264" w:lineRule="auto"/>
        <w:rPr>
          <w:rFonts w:ascii="Arial Narrow" w:hAnsi="Arial Narrow"/>
          <w:color w:val="000000"/>
          <w:kern w:val="28"/>
          <w:sz w:val="20"/>
          <w:szCs w:val="20"/>
        </w:rPr>
      </w:pPr>
      <w:r w:rsidRPr="008713C1">
        <w:rPr>
          <w:rFonts w:ascii="Arial Narrow" w:hAnsi="Arial Narrow"/>
          <w:color w:val="000000"/>
          <w:kern w:val="28"/>
          <w:sz w:val="20"/>
          <w:szCs w:val="20"/>
        </w:rPr>
        <w:t>To receive treatment without discrimination as to race, color, religion, sex, national origin, disability, or source of payment.</w:t>
      </w:r>
    </w:p>
    <w:p w14:paraId="773139F9" w14:textId="77777777" w:rsidR="008713C1" w:rsidRPr="008713C1" w:rsidRDefault="008713C1" w:rsidP="008713C1">
      <w:pPr>
        <w:numPr>
          <w:ilvl w:val="0"/>
          <w:numId w:val="14"/>
        </w:numPr>
        <w:spacing w:after="120" w:line="264" w:lineRule="auto"/>
        <w:rPr>
          <w:rFonts w:ascii="Arial Narrow" w:hAnsi="Arial Narrow"/>
          <w:color w:val="000000"/>
          <w:kern w:val="28"/>
          <w:sz w:val="20"/>
          <w:szCs w:val="20"/>
        </w:rPr>
      </w:pPr>
      <w:r w:rsidRPr="008713C1">
        <w:rPr>
          <w:rFonts w:ascii="Arial Narrow" w:hAnsi="Arial Narrow"/>
          <w:color w:val="000000"/>
          <w:kern w:val="28"/>
          <w:sz w:val="20"/>
          <w:szCs w:val="20"/>
        </w:rPr>
        <w:t>To receive considerate, respectful and dignified care.</w:t>
      </w:r>
    </w:p>
    <w:p w14:paraId="368A07AF" w14:textId="77777777" w:rsidR="008713C1" w:rsidRPr="008713C1" w:rsidRDefault="008713C1" w:rsidP="008713C1">
      <w:pPr>
        <w:numPr>
          <w:ilvl w:val="0"/>
          <w:numId w:val="14"/>
        </w:numPr>
        <w:spacing w:after="120" w:line="264" w:lineRule="auto"/>
        <w:rPr>
          <w:rFonts w:ascii="Arial Narrow" w:hAnsi="Arial Narrow"/>
          <w:color w:val="000000"/>
          <w:kern w:val="28"/>
          <w:sz w:val="20"/>
          <w:szCs w:val="20"/>
        </w:rPr>
      </w:pPr>
      <w:r w:rsidRPr="008713C1">
        <w:rPr>
          <w:rFonts w:ascii="Arial Narrow" w:hAnsi="Arial Narrow"/>
          <w:color w:val="000000"/>
          <w:kern w:val="28"/>
          <w:sz w:val="20"/>
          <w:szCs w:val="20"/>
        </w:rPr>
        <w:t>To be provided privacy and security during the delivery of patient care service.</w:t>
      </w:r>
    </w:p>
    <w:p w14:paraId="68559293" w14:textId="77777777" w:rsidR="008713C1" w:rsidRPr="008713C1" w:rsidRDefault="008713C1" w:rsidP="008713C1">
      <w:pPr>
        <w:numPr>
          <w:ilvl w:val="0"/>
          <w:numId w:val="14"/>
        </w:numPr>
        <w:spacing w:after="120" w:line="264" w:lineRule="auto"/>
        <w:rPr>
          <w:rFonts w:ascii="Arial Narrow" w:hAnsi="Arial Narrow"/>
          <w:color w:val="000000"/>
          <w:kern w:val="28"/>
          <w:sz w:val="20"/>
          <w:szCs w:val="20"/>
        </w:rPr>
      </w:pPr>
      <w:r w:rsidRPr="008713C1">
        <w:rPr>
          <w:rFonts w:ascii="Arial Narrow" w:hAnsi="Arial Narrow"/>
          <w:color w:val="000000"/>
          <w:kern w:val="28"/>
          <w:sz w:val="20"/>
          <w:szCs w:val="20"/>
        </w:rPr>
        <w:t xml:space="preserve">To receive information from his/her physician about his/her illness, his/her course of treatment </w:t>
      </w:r>
      <w:r w:rsidRPr="008713C1">
        <w:rPr>
          <w:rFonts w:ascii="Arial Narrow" w:hAnsi="Arial Narrow"/>
          <w:color w:val="000000"/>
          <w:kern w:val="28"/>
          <w:sz w:val="20"/>
          <w:szCs w:val="20"/>
        </w:rPr>
        <w:lastRenderedPageBreak/>
        <w:t>and his/her prospects for recovery in terms that he/she can understand.</w:t>
      </w:r>
    </w:p>
    <w:p w14:paraId="35E4EE9D" w14:textId="77777777" w:rsidR="008713C1" w:rsidRPr="008713C1" w:rsidRDefault="008713C1" w:rsidP="008713C1">
      <w:pPr>
        <w:widowControl w:val="0"/>
        <w:numPr>
          <w:ilvl w:val="0"/>
          <w:numId w:val="14"/>
        </w:numPr>
        <w:tabs>
          <w:tab w:val="left" w:pos="180"/>
        </w:tabs>
        <w:spacing w:after="120" w:line="264" w:lineRule="auto"/>
        <w:rPr>
          <w:rFonts w:ascii="Arial Narrow" w:hAnsi="Arial Narrow"/>
          <w:sz w:val="20"/>
          <w:szCs w:val="20"/>
        </w:rPr>
      </w:pPr>
      <w:r w:rsidRPr="008713C1">
        <w:rPr>
          <w:rFonts w:ascii="Arial Narrow" w:hAnsi="Arial Narrow"/>
          <w:sz w:val="20"/>
          <w:szCs w:val="20"/>
        </w:rPr>
        <w:t xml:space="preserve">To receive as much information about any proposed treatment or procedures as he/she may need in order to give informed consent prior to the start of any procedure or treatment. </w:t>
      </w:r>
    </w:p>
    <w:p w14:paraId="2AA2D561"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When it is medically inadvisable to give such information to a patient, the information is provided to a person designated by the patient, or to a legally authorized person.</w:t>
      </w:r>
    </w:p>
    <w:p w14:paraId="43E0A3A2" w14:textId="77777777" w:rsidR="008713C1" w:rsidRPr="008713C1" w:rsidRDefault="008713C1" w:rsidP="008713C1">
      <w:pPr>
        <w:numPr>
          <w:ilvl w:val="0"/>
          <w:numId w:val="14"/>
        </w:numPr>
        <w:spacing w:after="120" w:line="264" w:lineRule="auto"/>
        <w:rPr>
          <w:rFonts w:ascii="Arial Narrow" w:hAnsi="Arial Narrow"/>
          <w:color w:val="000000"/>
          <w:kern w:val="28"/>
          <w:sz w:val="20"/>
          <w:szCs w:val="20"/>
        </w:rPr>
      </w:pPr>
      <w:r w:rsidRPr="008713C1">
        <w:rPr>
          <w:rFonts w:ascii="Arial Narrow" w:hAnsi="Arial Narrow"/>
          <w:color w:val="000000"/>
          <w:kern w:val="28"/>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1BF25CF0" w14:textId="77777777" w:rsidR="008713C1" w:rsidRPr="008713C1" w:rsidRDefault="008713C1" w:rsidP="008713C1">
      <w:pPr>
        <w:numPr>
          <w:ilvl w:val="0"/>
          <w:numId w:val="14"/>
        </w:numPr>
        <w:spacing w:after="120" w:line="264" w:lineRule="auto"/>
        <w:rPr>
          <w:rFonts w:ascii="Arial Narrow" w:hAnsi="Arial Narrow"/>
          <w:color w:val="000000"/>
          <w:kern w:val="28"/>
          <w:sz w:val="20"/>
          <w:szCs w:val="20"/>
        </w:rPr>
      </w:pPr>
      <w:r w:rsidRPr="008713C1">
        <w:rPr>
          <w:rFonts w:ascii="Arial Narrow" w:hAnsi="Arial Narrow"/>
          <w:color w:val="000000"/>
          <w:kern w:val="28"/>
          <w:sz w:val="20"/>
          <w:szCs w:val="20"/>
        </w:rPr>
        <w:t>To be free from mental and physical abuse, or exploitation during the course of patient care.</w:t>
      </w:r>
    </w:p>
    <w:p w14:paraId="3BE429EC"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Full consideration of privacy concerning his/her medical care. Case discussion, consultation, examination and treatment are confidential and shall be conducted discretely.</w:t>
      </w:r>
    </w:p>
    <w:p w14:paraId="3B290832"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302C2841"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 xml:space="preserve">To have care delivered in a safe environment, free from all forms of abuse, neglect, harassment </w:t>
      </w:r>
      <w:r w:rsidRPr="008713C1">
        <w:rPr>
          <w:rFonts w:ascii="Arial Narrow" w:hAnsi="Arial Narrow"/>
          <w:color w:val="000000"/>
          <w:kern w:val="28"/>
          <w:sz w:val="20"/>
          <w:szCs w:val="20"/>
        </w:rPr>
        <w:lastRenderedPageBreak/>
        <w:t>or reprisal.</w:t>
      </w:r>
    </w:p>
    <w:p w14:paraId="29110108" w14:textId="77777777" w:rsidR="008713C1" w:rsidRPr="008713C1" w:rsidRDefault="008713C1" w:rsidP="008713C1">
      <w:pPr>
        <w:numPr>
          <w:ilvl w:val="0"/>
          <w:numId w:val="14"/>
        </w:numPr>
        <w:spacing w:after="120" w:line="264" w:lineRule="auto"/>
        <w:rPr>
          <w:rFonts w:ascii="Arial Narrow" w:hAnsi="Arial Narrow"/>
          <w:sz w:val="20"/>
          <w:szCs w:val="20"/>
        </w:rPr>
      </w:pPr>
      <w:r w:rsidRPr="008713C1">
        <w:rPr>
          <w:rFonts w:ascii="Arial Narrow" w:hAnsi="Arial Narrow"/>
          <w:sz w:val="20"/>
          <w:szCs w:val="20"/>
        </w:rPr>
        <w:t>Reasonable continuity of care and to know in advance the time and location of appointment, as well as the physician providing the care.</w:t>
      </w:r>
    </w:p>
    <w:p w14:paraId="0C616B52" w14:textId="77777777" w:rsidR="008713C1" w:rsidRPr="008713C1" w:rsidRDefault="008713C1" w:rsidP="008713C1">
      <w:pPr>
        <w:numPr>
          <w:ilvl w:val="0"/>
          <w:numId w:val="14"/>
        </w:numPr>
        <w:spacing w:after="120" w:line="264" w:lineRule="auto"/>
        <w:rPr>
          <w:rFonts w:ascii="Arial Narrow" w:hAnsi="Arial Narrow"/>
          <w:sz w:val="20"/>
          <w:szCs w:val="20"/>
        </w:rPr>
      </w:pPr>
      <w:r w:rsidRPr="008713C1">
        <w:rPr>
          <w:rFonts w:ascii="Arial Narrow" w:hAnsi="Arial Narrow"/>
          <w:sz w:val="20"/>
          <w:szCs w:val="20"/>
        </w:rPr>
        <w:t>Be informed by his/her physician or a delegate of his/her physician of the continuing health care requirements following his/her discharge from the facility.</w:t>
      </w:r>
    </w:p>
    <w:p w14:paraId="105EF359"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 xml:space="preserve">To know the identity and professional status of individuals providing services to them, and to know the name of the physician who is primarily responsible for coordination of his/her care. </w:t>
      </w:r>
    </w:p>
    <w:p w14:paraId="25AA468B"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be informed of their right to change providers if other qualified providers are available.</w:t>
      </w:r>
    </w:p>
    <w:p w14:paraId="10611898"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know which facility rules and policies apply to his/her conduct while a patient.</w:t>
      </w:r>
    </w:p>
    <w:p w14:paraId="77F92761"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have all patients’ rights apply to the person who may have legal responsibility to make decisions regarding medical care on behalf of the patient. All personnel shall observe these patient’s rights.</w:t>
      </w:r>
    </w:p>
    <w:p w14:paraId="2C689BDE" w14:textId="77777777" w:rsidR="008713C1" w:rsidRPr="008713C1" w:rsidRDefault="008713C1" w:rsidP="008713C1">
      <w:pPr>
        <w:widowControl w:val="0"/>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 xml:space="preserve">To be informed of any research or experimental treatment or drugs and to refuse participation without compromise to the patient’s care </w:t>
      </w:r>
      <w:proofErr w:type="gramStart"/>
      <w:r w:rsidRPr="008713C1">
        <w:rPr>
          <w:rFonts w:ascii="Arial Narrow" w:hAnsi="Arial Narrow"/>
          <w:color w:val="000000"/>
          <w:kern w:val="28"/>
          <w:sz w:val="20"/>
          <w:szCs w:val="20"/>
        </w:rPr>
        <w:t>The</w:t>
      </w:r>
      <w:proofErr w:type="gramEnd"/>
      <w:r w:rsidRPr="008713C1">
        <w:rPr>
          <w:rFonts w:ascii="Arial Narrow" w:hAnsi="Arial Narrow"/>
          <w:color w:val="000000"/>
          <w:kern w:val="28"/>
          <w:sz w:val="20"/>
          <w:szCs w:val="20"/>
        </w:rPr>
        <w:t xml:space="preserve"> patient’s written consent for participation in research shall be obtained and retained in his/ her patient record.</w:t>
      </w:r>
    </w:p>
    <w:p w14:paraId="44304F37" w14:textId="77777777" w:rsidR="008713C1" w:rsidRPr="008713C1" w:rsidRDefault="008713C1" w:rsidP="008713C1">
      <w:pPr>
        <w:widowControl w:val="0"/>
        <w:numPr>
          <w:ilvl w:val="0"/>
          <w:numId w:val="14"/>
        </w:numPr>
        <w:tabs>
          <w:tab w:val="left" w:pos="270"/>
        </w:tabs>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examine and receive an explanation of his/her bill regardless of source of payment.</w:t>
      </w:r>
    </w:p>
    <w:p w14:paraId="0C5BDA55" w14:textId="77777777" w:rsidR="008713C1" w:rsidRPr="008713C1" w:rsidRDefault="008713C1" w:rsidP="008713C1">
      <w:pPr>
        <w:numPr>
          <w:ilvl w:val="0"/>
          <w:numId w:val="14"/>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appropriate assessment and management of pain.</w:t>
      </w:r>
    </w:p>
    <w:p w14:paraId="3AD3B131" w14:textId="77777777" w:rsidR="008713C1" w:rsidRPr="008713C1" w:rsidRDefault="008713C1" w:rsidP="008713C1">
      <w:pPr>
        <w:numPr>
          <w:ilvl w:val="0"/>
          <w:numId w:val="14"/>
        </w:numPr>
        <w:spacing w:after="120" w:line="264" w:lineRule="auto"/>
        <w:contextualSpacing/>
        <w:jc w:val="both"/>
        <w:rPr>
          <w:rFonts w:ascii="Arial Narrow" w:hAnsi="Arial Narrow"/>
          <w:color w:val="000000"/>
          <w:kern w:val="28"/>
          <w:sz w:val="20"/>
          <w:szCs w:val="20"/>
        </w:rPr>
      </w:pPr>
      <w:r w:rsidRPr="008713C1">
        <w:rPr>
          <w:rFonts w:ascii="Arial Narrow" w:hAnsi="Arial Narrow"/>
          <w:color w:val="000000"/>
          <w:kern w:val="28"/>
          <w:sz w:val="20"/>
          <w:szCs w:val="20"/>
        </w:rPr>
        <w:t>To be advised if the physician providing care has a financial interest in the surgery center.</w:t>
      </w:r>
    </w:p>
    <w:p w14:paraId="6641751F" w14:textId="77777777" w:rsidR="008713C1" w:rsidRPr="008713C1" w:rsidRDefault="008713C1" w:rsidP="008713C1">
      <w:pPr>
        <w:numPr>
          <w:ilvl w:val="0"/>
          <w:numId w:val="14"/>
        </w:numPr>
        <w:spacing w:after="120" w:line="264" w:lineRule="auto"/>
        <w:contextualSpacing/>
        <w:jc w:val="both"/>
        <w:rPr>
          <w:rFonts w:ascii="Arial Narrow" w:hAnsi="Arial Narrow"/>
          <w:color w:val="000000"/>
          <w:kern w:val="28"/>
          <w:sz w:val="20"/>
          <w:szCs w:val="20"/>
        </w:rPr>
      </w:pPr>
      <w:r w:rsidRPr="008713C1">
        <w:rPr>
          <w:rFonts w:ascii="Arial Narrow" w:hAnsi="Arial Narrow"/>
          <w:color w:val="000000"/>
          <w:kern w:val="28"/>
          <w:sz w:val="20"/>
          <w:szCs w:val="20"/>
        </w:rPr>
        <w:t xml:space="preserve">Regarding care of the pediatric patient, to be provided supportive and nurturing care which </w:t>
      </w:r>
      <w:r w:rsidRPr="008713C1">
        <w:rPr>
          <w:rFonts w:ascii="Arial Narrow" w:hAnsi="Arial Narrow"/>
          <w:color w:val="000000"/>
          <w:kern w:val="28"/>
          <w:sz w:val="20"/>
          <w:szCs w:val="20"/>
        </w:rPr>
        <w:lastRenderedPageBreak/>
        <w:t>meets the emotional and physiological needs of the child and to support participation of the caregiver in decisions affecting medical treatment.</w:t>
      </w:r>
    </w:p>
    <w:p w14:paraId="78371BAC" w14:textId="77777777" w:rsidR="008713C1" w:rsidRPr="008713C1" w:rsidRDefault="008713C1" w:rsidP="008713C1">
      <w:pPr>
        <w:jc w:val="both"/>
        <w:rPr>
          <w:rFonts w:ascii="Arial Narrow" w:hAnsi="Arial Narrow"/>
        </w:rPr>
      </w:pPr>
    </w:p>
    <w:p w14:paraId="3275D6CD" w14:textId="77777777" w:rsidR="008713C1" w:rsidRPr="008713C1" w:rsidRDefault="008713C1" w:rsidP="008713C1">
      <w:pPr>
        <w:ind w:left="180"/>
        <w:rPr>
          <w:rFonts w:ascii="Arial Narrow" w:hAnsi="Arial Narrow"/>
          <w:b/>
          <w:sz w:val="22"/>
          <w:szCs w:val="22"/>
        </w:rPr>
      </w:pPr>
      <w:r w:rsidRPr="008713C1">
        <w:rPr>
          <w:rFonts w:ascii="Arial Narrow" w:hAnsi="Arial Narrow"/>
          <w:b/>
          <w:sz w:val="22"/>
          <w:szCs w:val="22"/>
        </w:rPr>
        <w:t>PATIENT RESPONSIBILITIES:</w:t>
      </w:r>
    </w:p>
    <w:p w14:paraId="6DBE51A8" w14:textId="77777777" w:rsidR="008713C1" w:rsidRPr="008713C1" w:rsidRDefault="008713C1" w:rsidP="008713C1">
      <w:pPr>
        <w:numPr>
          <w:ilvl w:val="0"/>
          <w:numId w:val="15"/>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provide complete and accurate information to the best of their ability about their health, any medications, including over-the-counter products and dietary supplements and any allergies or sensitivities.</w:t>
      </w:r>
    </w:p>
    <w:p w14:paraId="394F9C68" w14:textId="77777777" w:rsidR="008713C1" w:rsidRPr="008713C1" w:rsidRDefault="008713C1" w:rsidP="008713C1">
      <w:pPr>
        <w:numPr>
          <w:ilvl w:val="0"/>
          <w:numId w:val="15"/>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follow the treatment plan prescribed by their provider, including pre-operative and discharge instructions.</w:t>
      </w:r>
    </w:p>
    <w:p w14:paraId="3E301DB8" w14:textId="77777777" w:rsidR="008713C1" w:rsidRPr="008713C1" w:rsidRDefault="008713C1" w:rsidP="008713C1">
      <w:pPr>
        <w:numPr>
          <w:ilvl w:val="0"/>
          <w:numId w:val="15"/>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provide a responsible adult to transport them home from the facility and remain with them for 24 hours, if required by their provider.</w:t>
      </w:r>
    </w:p>
    <w:p w14:paraId="56F0F0D0" w14:textId="77777777" w:rsidR="008713C1" w:rsidRPr="008713C1" w:rsidRDefault="008713C1" w:rsidP="008713C1">
      <w:pPr>
        <w:numPr>
          <w:ilvl w:val="0"/>
          <w:numId w:val="15"/>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inform their provider about any living will, medical power of attorney, or other advance healthcare directive in effect.</w:t>
      </w:r>
    </w:p>
    <w:p w14:paraId="745334A6" w14:textId="77777777" w:rsidR="008713C1" w:rsidRPr="008713C1" w:rsidRDefault="008713C1" w:rsidP="008713C1">
      <w:pPr>
        <w:numPr>
          <w:ilvl w:val="0"/>
          <w:numId w:val="15"/>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accept personal financial responsibility for any charges not covered by their insurance.</w:t>
      </w:r>
    </w:p>
    <w:p w14:paraId="3717C362" w14:textId="77777777" w:rsidR="008713C1" w:rsidRPr="008713C1" w:rsidRDefault="008713C1" w:rsidP="008713C1">
      <w:pPr>
        <w:numPr>
          <w:ilvl w:val="0"/>
          <w:numId w:val="15"/>
        </w:numPr>
        <w:spacing w:after="120" w:line="264" w:lineRule="auto"/>
        <w:contextualSpacing/>
        <w:rPr>
          <w:rFonts w:ascii="Arial Narrow" w:hAnsi="Arial Narrow"/>
          <w:color w:val="000000"/>
          <w:kern w:val="28"/>
          <w:sz w:val="20"/>
          <w:szCs w:val="20"/>
        </w:rPr>
      </w:pPr>
      <w:r w:rsidRPr="008713C1">
        <w:rPr>
          <w:rFonts w:ascii="Arial Narrow" w:hAnsi="Arial Narrow"/>
          <w:color w:val="000000"/>
          <w:kern w:val="28"/>
          <w:sz w:val="20"/>
          <w:szCs w:val="20"/>
        </w:rPr>
        <w:t>To be respectful of all healthcare professionals and staff, as well as other patients</w:t>
      </w:r>
    </w:p>
    <w:p w14:paraId="39DD3055" w14:textId="77777777" w:rsidR="00F067A4" w:rsidRPr="00F067A4" w:rsidRDefault="00F067A4" w:rsidP="00F067A4">
      <w:pPr>
        <w:widowControl w:val="0"/>
        <w:spacing w:after="120" w:line="264" w:lineRule="auto"/>
        <w:rPr>
          <w:rFonts w:ascii="Arial Narrow" w:hAnsi="Arial Narrow"/>
          <w:b/>
          <w:bCs/>
          <w:caps/>
          <w:kern w:val="28"/>
          <w:sz w:val="18"/>
          <w:szCs w:val="18"/>
          <w:u w:val="single"/>
        </w:rPr>
      </w:pPr>
    </w:p>
    <w:p w14:paraId="0030122D" w14:textId="77777777" w:rsidR="00F067A4" w:rsidRPr="00F067A4" w:rsidRDefault="00F067A4" w:rsidP="00F067A4">
      <w:pPr>
        <w:spacing w:after="120" w:line="310" w:lineRule="exact"/>
        <w:jc w:val="center"/>
        <w:rPr>
          <w:rFonts w:ascii="Arial Narrow" w:hAnsi="Arial Narrow"/>
          <w:b/>
          <w:bCs/>
          <w:i/>
          <w:iCs/>
          <w:kern w:val="28"/>
          <w:sz w:val="18"/>
          <w:szCs w:val="18"/>
          <w:u w:val="single"/>
        </w:rPr>
      </w:pPr>
      <w:r w:rsidRPr="00F067A4">
        <w:rPr>
          <w:rFonts w:ascii="Arial Narrow" w:hAnsi="Arial Narrow"/>
          <w:b/>
          <w:bCs/>
          <w:i/>
          <w:iCs/>
          <w:kern w:val="28"/>
          <w:sz w:val="18"/>
          <w:szCs w:val="18"/>
          <w:u w:val="single"/>
        </w:rPr>
        <w:t>If you need an interpreter:</w:t>
      </w:r>
    </w:p>
    <w:p w14:paraId="4F35EAF7" w14:textId="77777777" w:rsidR="00F067A4" w:rsidRPr="00F067A4" w:rsidRDefault="00F067A4" w:rsidP="00F067A4">
      <w:pPr>
        <w:spacing w:after="120" w:line="264" w:lineRule="auto"/>
        <w:jc w:val="center"/>
        <w:rPr>
          <w:rFonts w:ascii="Arial Narrow" w:hAnsi="Arial Narrow"/>
          <w:kern w:val="28"/>
          <w:sz w:val="18"/>
          <w:szCs w:val="18"/>
        </w:rPr>
      </w:pPr>
      <w:r w:rsidRPr="00F067A4">
        <w:rPr>
          <w:rFonts w:ascii="Arial Narrow" w:hAnsi="Arial Narrow"/>
          <w:kern w:val="28"/>
          <w:sz w:val="18"/>
          <w:szCs w:val="18"/>
        </w:rPr>
        <w:t xml:space="preserve">If you will need an interpreter, </w:t>
      </w:r>
      <w:r w:rsidRPr="00F067A4">
        <w:rPr>
          <w:rFonts w:ascii="Arial Narrow" w:hAnsi="Arial Narrow"/>
          <w:b/>
          <w:kern w:val="28"/>
          <w:sz w:val="18"/>
          <w:szCs w:val="18"/>
        </w:rPr>
        <w:t>please let us know</w:t>
      </w:r>
      <w:r w:rsidRPr="00F067A4">
        <w:rPr>
          <w:rFonts w:ascii="Arial Narrow" w:hAnsi="Arial Narrow"/>
          <w:kern w:val="28"/>
          <w:sz w:val="18"/>
          <w:szCs w:val="18"/>
        </w:rPr>
        <w:t xml:space="preserve"> and one will be provided for you.  If you have someone who can translate confidential, medical and financial information for you please make arrangements to have them accompany you on the day of your procedure.</w:t>
      </w:r>
    </w:p>
    <w:p w14:paraId="21302B44" w14:textId="77777777" w:rsidR="008713C1" w:rsidRPr="00474A9E" w:rsidRDefault="008713C1" w:rsidP="008713C1">
      <w:pPr>
        <w:widowControl w:val="0"/>
        <w:rPr>
          <w:rFonts w:ascii="Arial Narrow" w:hAnsi="Arial Narrow"/>
          <w:bCs/>
          <w:sz w:val="20"/>
          <w:szCs w:val="20"/>
        </w:rPr>
      </w:pPr>
      <w:r w:rsidRPr="00474A9E">
        <w:rPr>
          <w:rFonts w:ascii="Arial Narrow" w:hAnsi="Arial Narrow"/>
          <w:b/>
          <w:bCs/>
          <w:sz w:val="20"/>
          <w:szCs w:val="20"/>
          <w:u w:val="single"/>
        </w:rPr>
        <w:t xml:space="preserve">Rights and Respect for Property and Person </w:t>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rPr>
        <w:tab/>
      </w:r>
      <w:r w:rsidRPr="00474A9E">
        <w:rPr>
          <w:rFonts w:ascii="Arial Narrow" w:hAnsi="Arial Narrow"/>
          <w:b/>
          <w:bCs/>
          <w:sz w:val="20"/>
          <w:szCs w:val="20"/>
          <w:u w:val="single"/>
        </w:rPr>
        <w:t>Privacy and Safety</w:t>
      </w:r>
    </w:p>
    <w:p w14:paraId="4FF88CB2" w14:textId="77777777" w:rsidR="008713C1" w:rsidRPr="00474A9E" w:rsidRDefault="008713C1" w:rsidP="008713C1">
      <w:pPr>
        <w:widowControl w:val="0"/>
        <w:spacing w:line="180" w:lineRule="auto"/>
        <w:rPr>
          <w:rFonts w:ascii="Arial Narrow" w:hAnsi="Arial Narrow"/>
          <w:b/>
          <w:bCs/>
          <w:i/>
          <w:iCs/>
          <w:sz w:val="20"/>
          <w:szCs w:val="20"/>
        </w:rPr>
      </w:pPr>
      <w:r w:rsidRPr="00474A9E">
        <w:rPr>
          <w:rFonts w:ascii="Arial Narrow" w:hAnsi="Arial Narrow"/>
          <w:b/>
          <w:bCs/>
          <w:i/>
          <w:iCs/>
          <w:sz w:val="20"/>
          <w:szCs w:val="20"/>
        </w:rPr>
        <w:t>The patient has the right to:</w:t>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tab/>
      </w:r>
      <w:r w:rsidRPr="00474A9E">
        <w:rPr>
          <w:rFonts w:ascii="Arial Narrow" w:hAnsi="Arial Narrow"/>
          <w:b/>
          <w:bCs/>
          <w:i/>
          <w:iCs/>
          <w:sz w:val="20"/>
          <w:szCs w:val="20"/>
        </w:rPr>
        <w:lastRenderedPageBreak/>
        <w:tab/>
        <w:t>The patient has the right to:</w:t>
      </w:r>
    </w:p>
    <w:p w14:paraId="0D3A5CF6" w14:textId="77777777" w:rsidR="008713C1" w:rsidRPr="00474A9E" w:rsidRDefault="008713C1" w:rsidP="008713C1">
      <w:pPr>
        <w:widowControl w:val="0"/>
        <w:spacing w:after="100"/>
        <w:rPr>
          <w:rFonts w:ascii="Arial Narrow" w:hAnsi="Arial Narrow"/>
          <w:sz w:val="20"/>
          <w:szCs w:val="20"/>
        </w:rPr>
      </w:pPr>
      <w:r w:rsidRPr="00474A9E">
        <w:rPr>
          <w:rFonts w:ascii="Arial Narrow" w:hAnsi="Arial Narrow"/>
          <w:sz w:val="20"/>
          <w:szCs w:val="20"/>
        </w:rPr>
        <w:t>• Exercise his or her rights without being subjected to discrimination or reprisal.</w:t>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t>• Personal privacy</w:t>
      </w:r>
    </w:p>
    <w:p w14:paraId="130D0A1C" w14:textId="77777777" w:rsidR="008713C1" w:rsidRPr="00474A9E" w:rsidRDefault="008713C1" w:rsidP="008713C1">
      <w:pPr>
        <w:widowControl w:val="0"/>
        <w:spacing w:after="100"/>
        <w:rPr>
          <w:rFonts w:ascii="Arial Narrow" w:hAnsi="Arial Narrow"/>
          <w:sz w:val="20"/>
          <w:szCs w:val="20"/>
        </w:rPr>
      </w:pPr>
      <w:r w:rsidRPr="00474A9E">
        <w:rPr>
          <w:rFonts w:ascii="Arial Narrow" w:hAnsi="Arial Narrow"/>
          <w:sz w:val="20"/>
          <w:szCs w:val="20"/>
        </w:rPr>
        <w:t>• Voice a grievance regarding treatment or care that is, or fails to be, furnished.</w:t>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t>• Receive care in a safe setting</w:t>
      </w:r>
    </w:p>
    <w:p w14:paraId="7649853F" w14:textId="77777777" w:rsidR="008713C1" w:rsidRPr="00474A9E" w:rsidRDefault="008713C1" w:rsidP="008713C1">
      <w:pPr>
        <w:spacing w:after="100"/>
        <w:rPr>
          <w:rFonts w:ascii="Arial Narrow" w:hAnsi="Arial Narrow"/>
          <w:sz w:val="20"/>
          <w:szCs w:val="20"/>
        </w:rPr>
      </w:pPr>
      <w:r w:rsidRPr="00474A9E">
        <w:rPr>
          <w:rFonts w:ascii="Arial Narrow" w:hAnsi="Arial Narrow"/>
          <w:sz w:val="20"/>
          <w:szCs w:val="20"/>
        </w:rPr>
        <w:t>• Be fully informed about a treatment or procedure and the expected outcome before it is performed.</w:t>
      </w:r>
      <w:r w:rsidRPr="00474A9E">
        <w:rPr>
          <w:rFonts w:ascii="Arial Narrow" w:hAnsi="Arial Narrow"/>
          <w:sz w:val="20"/>
          <w:szCs w:val="20"/>
        </w:rPr>
        <w:tab/>
      </w:r>
      <w:r w:rsidRPr="00474A9E">
        <w:rPr>
          <w:rFonts w:ascii="Arial Narrow" w:hAnsi="Arial Narrow"/>
          <w:sz w:val="20"/>
          <w:szCs w:val="20"/>
        </w:rPr>
        <w:tab/>
      </w:r>
      <w:r w:rsidRPr="00474A9E">
        <w:rPr>
          <w:rFonts w:ascii="Arial Narrow" w:hAnsi="Arial Narrow"/>
          <w:sz w:val="20"/>
          <w:szCs w:val="20"/>
        </w:rPr>
        <w:tab/>
        <w:t>• Be free from all forms of abuse or harassment</w:t>
      </w:r>
    </w:p>
    <w:p w14:paraId="7D89C11D" w14:textId="77777777" w:rsidR="008713C1" w:rsidRPr="00474A9E" w:rsidRDefault="008713C1" w:rsidP="008713C1">
      <w:pPr>
        <w:widowControl w:val="0"/>
        <w:rPr>
          <w:rFonts w:ascii="Arial Narrow" w:hAnsi="Arial Narrow"/>
          <w:bCs/>
          <w:sz w:val="20"/>
          <w:szCs w:val="20"/>
        </w:rPr>
      </w:pPr>
      <w:r w:rsidRPr="00474A9E">
        <w:rPr>
          <w:rFonts w:ascii="Arial Narrow" w:hAnsi="Arial Narrow"/>
          <w:bCs/>
          <w:sz w:val="20"/>
          <w:szCs w:val="20"/>
        </w:rPr>
        <w:t>• Confidentiality of personal medical information.</w:t>
      </w:r>
    </w:p>
    <w:p w14:paraId="4638ABE5" w14:textId="4FCB1752" w:rsidR="001F3A12" w:rsidRPr="001F3A12" w:rsidRDefault="001F3A12" w:rsidP="001F3A12">
      <w:pPr>
        <w:spacing w:line="276" w:lineRule="auto"/>
        <w:rPr>
          <w:rFonts w:asciiTheme="minorHAnsi" w:hAnsiTheme="minorHAnsi"/>
          <w:sz w:val="18"/>
          <w:szCs w:val="22"/>
        </w:rPr>
      </w:pPr>
      <w:r w:rsidRPr="001F3A12">
        <w:rPr>
          <w:rFonts w:asciiTheme="minorHAnsi" w:hAnsiTheme="minorHAnsi"/>
          <w:sz w:val="18"/>
          <w:szCs w:val="22"/>
        </w:rPr>
        <w:t>Columbia Gastrointestinal Endoscopy Center complies with applicable Federal civil rights laws and does not discriminate on the basis of race, color, national origin, age, disability, or sex.</w:t>
      </w:r>
    </w:p>
    <w:p w14:paraId="0727492C" w14:textId="68054E0F" w:rsidR="001F3A12" w:rsidRPr="001F3A12" w:rsidRDefault="001F3A12" w:rsidP="001F3A12">
      <w:pPr>
        <w:autoSpaceDE w:val="0"/>
        <w:autoSpaceDN w:val="0"/>
        <w:spacing w:line="276" w:lineRule="auto"/>
        <w:rPr>
          <w:rFonts w:asciiTheme="minorHAnsi" w:hAnsiTheme="minorHAnsi"/>
          <w:sz w:val="18"/>
          <w:szCs w:val="22"/>
          <w:lang w:val="es-ES"/>
        </w:rPr>
      </w:pPr>
      <w:r w:rsidRPr="001F3A12">
        <w:rPr>
          <w:rFonts w:asciiTheme="minorHAnsi" w:hAnsiTheme="minorHAnsi"/>
          <w:sz w:val="18"/>
          <w:szCs w:val="22"/>
        </w:rPr>
        <w:t xml:space="preserve">Columbia Gastrointestinal Endoscopy Center </w:t>
      </w:r>
      <w:r w:rsidRPr="001F3A12">
        <w:rPr>
          <w:rFonts w:asciiTheme="minorHAnsi" w:hAnsiTheme="minorHAnsi"/>
          <w:sz w:val="18"/>
          <w:szCs w:val="22"/>
          <w:lang w:val="es-ES"/>
        </w:rPr>
        <w:t xml:space="preserve">cumple con las leyes federales de derechos civiles aplicables y no discrimina por motivos de raza, color, nacionalidad, edad, discapacidad o sexo. </w:t>
      </w:r>
    </w:p>
    <w:p w14:paraId="092ED808" w14:textId="7A65895F" w:rsidR="001F3A12" w:rsidRPr="001F3A12" w:rsidRDefault="001F3A12" w:rsidP="001F3A12">
      <w:pPr>
        <w:widowControl w:val="0"/>
        <w:autoSpaceDE w:val="0"/>
        <w:autoSpaceDN w:val="0"/>
        <w:adjustRightInd w:val="0"/>
        <w:spacing w:line="276" w:lineRule="auto"/>
        <w:rPr>
          <w:rFonts w:asciiTheme="minorHAnsi" w:hAnsiTheme="minorHAnsi"/>
          <w:b/>
          <w:bCs/>
          <w:sz w:val="18"/>
          <w:szCs w:val="22"/>
        </w:rPr>
      </w:pPr>
      <w:r w:rsidRPr="001F3A12">
        <w:rPr>
          <w:rFonts w:asciiTheme="minorHAnsi" w:hAnsiTheme="minorHAnsi"/>
          <w:sz w:val="18"/>
          <w:szCs w:val="22"/>
        </w:rPr>
        <w:t xml:space="preserve">Columbia Gastrointestinal Endoscopy Center </w:t>
      </w:r>
      <w:r w:rsidRPr="001F3A12">
        <w:rPr>
          <w:rFonts w:asciiTheme="minorHAnsi" w:hAnsiTheme="minorHAnsi"/>
          <w:sz w:val="18"/>
          <w:szCs w:val="22"/>
          <w:lang w:val="fr"/>
        </w:rPr>
        <w:t xml:space="preserve">respecte les </w:t>
      </w:r>
      <w:proofErr w:type="gramStart"/>
      <w:r w:rsidRPr="001F3A12">
        <w:rPr>
          <w:rFonts w:asciiTheme="minorHAnsi" w:hAnsiTheme="minorHAnsi"/>
          <w:sz w:val="18"/>
          <w:szCs w:val="22"/>
          <w:lang w:val="fr"/>
        </w:rPr>
        <w:t>lois</w:t>
      </w:r>
      <w:proofErr w:type="gramEnd"/>
      <w:r w:rsidRPr="001F3A12">
        <w:rPr>
          <w:rFonts w:asciiTheme="minorHAnsi" w:hAnsiTheme="minorHAnsi"/>
          <w:sz w:val="18"/>
          <w:szCs w:val="22"/>
          <w:lang w:val="fr"/>
        </w:rPr>
        <w:t xml:space="preserve"> fédérales en vigueur relatives aux droits civiques et ne pratique aucune discrimination basée sur la race, la couleur de peau, l'origine nationale, l'âge, le sexe ou un handicap.  </w:t>
      </w:r>
    </w:p>
    <w:p w14:paraId="6522637A" w14:textId="4798C6CB" w:rsidR="001F3A12" w:rsidRPr="001F3A12" w:rsidRDefault="001F3A12" w:rsidP="001F3A12">
      <w:pPr>
        <w:autoSpaceDE w:val="0"/>
        <w:autoSpaceDN w:val="0"/>
        <w:spacing w:line="276" w:lineRule="auto"/>
        <w:rPr>
          <w:rFonts w:asciiTheme="minorHAnsi" w:eastAsia="PMingLiU" w:hAnsiTheme="minorHAnsi"/>
          <w:sz w:val="18"/>
          <w:szCs w:val="22"/>
          <w:lang w:eastAsia="zh-TW"/>
        </w:rPr>
      </w:pPr>
      <w:r w:rsidRPr="001F3A12">
        <w:rPr>
          <w:rFonts w:asciiTheme="minorHAnsi" w:hAnsiTheme="minorHAnsi"/>
          <w:sz w:val="18"/>
          <w:szCs w:val="22"/>
        </w:rPr>
        <w:t>Columbia Gastrointestinal Endoscopy Center</w:t>
      </w:r>
      <w:r w:rsidRPr="001F3A12">
        <w:rPr>
          <w:rFonts w:asciiTheme="minorHAnsi" w:eastAsia="PMingLiU" w:hAnsiTheme="minorHAnsi" w:hint="eastAsia"/>
          <w:sz w:val="18"/>
          <w:szCs w:val="22"/>
          <w:lang w:eastAsia="zh-TW"/>
        </w:rPr>
        <w:t>遵守適用的聯邦民權法律規定，不因種族、膚色、民族血統、年齡、殘障或性別而歧視任何人。</w:t>
      </w:r>
      <w:r w:rsidRPr="001F3A12">
        <w:rPr>
          <w:rFonts w:asciiTheme="minorHAnsi" w:eastAsia="PMingLiU" w:hAnsiTheme="minorHAnsi" w:hint="eastAsia"/>
          <w:sz w:val="18"/>
          <w:szCs w:val="22"/>
          <w:lang w:eastAsia="zh-TW"/>
        </w:rPr>
        <w:t xml:space="preserve">  </w:t>
      </w:r>
    </w:p>
    <w:p w14:paraId="5C3CAD32" w14:textId="77777777" w:rsidR="008713C1" w:rsidRDefault="008713C1" w:rsidP="008713C1">
      <w:pPr>
        <w:widowControl w:val="0"/>
        <w:spacing w:line="264" w:lineRule="auto"/>
        <w:rPr>
          <w:rFonts w:ascii="Arial Narrow" w:hAnsi="Arial Narrow"/>
          <w:b/>
          <w:bCs/>
          <w:kern w:val="28"/>
          <w:sz w:val="18"/>
          <w:szCs w:val="18"/>
          <w:u w:val="single"/>
        </w:rPr>
      </w:pPr>
    </w:p>
    <w:p w14:paraId="129319A4" w14:textId="4C7FC1DA" w:rsidR="00F067A4" w:rsidRPr="00F067A4" w:rsidRDefault="00F067A4" w:rsidP="008713C1">
      <w:pPr>
        <w:widowControl w:val="0"/>
        <w:spacing w:line="264" w:lineRule="auto"/>
        <w:rPr>
          <w:rFonts w:ascii="Arial Narrow" w:hAnsi="Arial Narrow"/>
          <w:b/>
          <w:bCs/>
          <w:kern w:val="28"/>
          <w:sz w:val="18"/>
          <w:szCs w:val="18"/>
          <w:u w:val="single"/>
        </w:rPr>
      </w:pPr>
      <w:r w:rsidRPr="00F067A4">
        <w:rPr>
          <w:rFonts w:ascii="Arial Narrow" w:hAnsi="Arial Narrow"/>
          <w:b/>
          <w:bCs/>
          <w:kern w:val="28"/>
          <w:sz w:val="18"/>
          <w:szCs w:val="18"/>
          <w:u w:val="single"/>
        </w:rPr>
        <w:t>Advance Directives</w:t>
      </w:r>
    </w:p>
    <w:p w14:paraId="304B766E" w14:textId="77777777" w:rsidR="00F067A4" w:rsidRPr="00F067A4" w:rsidRDefault="00F067A4" w:rsidP="00F067A4">
      <w:pPr>
        <w:widowControl w:val="0"/>
        <w:rPr>
          <w:rFonts w:asciiTheme="minorHAnsi" w:hAnsiTheme="minorHAnsi" w:cstheme="minorHAnsi"/>
          <w:b/>
          <w:bCs/>
          <w:i/>
          <w:iCs/>
          <w:sz w:val="18"/>
          <w:szCs w:val="18"/>
        </w:rPr>
      </w:pPr>
      <w:r w:rsidRPr="00F067A4">
        <w:rPr>
          <w:rFonts w:asciiTheme="minorHAnsi" w:hAnsiTheme="minorHAnsi" w:cstheme="minorHAnsi"/>
          <w:b/>
          <w:bCs/>
          <w:i/>
          <w:iCs/>
          <w:sz w:val="18"/>
          <w:szCs w:val="18"/>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South Carolina Statutes §44-77-10-160. In the State of South Carolina and federal law give all competent adults, 18 years or older, the right to make their own health care decisions, including the right to decide what medical care </w:t>
      </w:r>
      <w:r w:rsidRPr="00F067A4">
        <w:rPr>
          <w:rFonts w:asciiTheme="minorHAnsi" w:hAnsiTheme="minorHAnsi" w:cstheme="minorHAnsi"/>
          <w:b/>
          <w:bCs/>
          <w:i/>
          <w:iCs/>
          <w:sz w:val="18"/>
          <w:szCs w:val="18"/>
        </w:rPr>
        <w:lastRenderedPageBreak/>
        <w:t>or treatment to accept, reject or discontinue. If certain treatments are not wanted, they have the right to tell their doctor, either orally or in writing, they do not want them. If they want to refuse treatment, but they do not have someone to name as their agent, you can sign a living will.</w:t>
      </w:r>
    </w:p>
    <w:p w14:paraId="5A0B293C" w14:textId="77777777" w:rsidR="00F067A4" w:rsidRPr="00F067A4" w:rsidRDefault="00F067A4" w:rsidP="00F067A4">
      <w:pPr>
        <w:widowControl w:val="0"/>
        <w:rPr>
          <w:rFonts w:asciiTheme="minorHAnsi" w:hAnsiTheme="minorHAnsi" w:cstheme="minorHAnsi"/>
          <w:b/>
          <w:bCs/>
          <w:i/>
          <w:iCs/>
          <w:sz w:val="18"/>
          <w:szCs w:val="18"/>
        </w:rPr>
      </w:pPr>
      <w:r w:rsidRPr="00F067A4">
        <w:rPr>
          <w:rFonts w:asciiTheme="minorHAnsi" w:hAnsiTheme="minorHAnsi" w:cstheme="minorHAnsi"/>
          <w:b/>
          <w:bCs/>
          <w:i/>
          <w:iCs/>
          <w:sz w:val="18"/>
          <w:szCs w:val="18"/>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4C9EE7BA" w14:textId="77777777" w:rsidR="008713C1" w:rsidRDefault="008713C1" w:rsidP="00F067A4">
      <w:pPr>
        <w:widowControl w:val="0"/>
        <w:spacing w:after="120" w:line="264" w:lineRule="auto"/>
        <w:rPr>
          <w:rFonts w:ascii="Arial Narrow" w:hAnsi="Arial Narrow" w:cstheme="minorHAnsi"/>
          <w:kern w:val="28"/>
          <w:sz w:val="18"/>
          <w:szCs w:val="18"/>
        </w:rPr>
      </w:pPr>
    </w:p>
    <w:p w14:paraId="7939C360" w14:textId="77777777" w:rsidR="00F067A4" w:rsidRPr="00F067A4" w:rsidRDefault="00F067A4" w:rsidP="00F067A4">
      <w:pPr>
        <w:widowControl w:val="0"/>
        <w:spacing w:after="120" w:line="264" w:lineRule="auto"/>
        <w:rPr>
          <w:rFonts w:ascii="Arial Narrow" w:hAnsi="Arial Narrow" w:cstheme="minorHAnsi"/>
          <w:kern w:val="28"/>
          <w:sz w:val="18"/>
          <w:szCs w:val="18"/>
        </w:rPr>
      </w:pPr>
      <w:r w:rsidRPr="00F067A4">
        <w:rPr>
          <w:rFonts w:ascii="Arial Narrow" w:hAnsi="Arial Narrow" w:cstheme="minorHAnsi"/>
          <w:kern w:val="28"/>
          <w:sz w:val="18"/>
          <w:szCs w:val="18"/>
        </w:rPr>
        <w:t xml:space="preserve">Lake Murray Endoscopy Center respects the right of patients to make informed decisions regarding their care.  The Center has adopted the position that an ambulatory surgery center setting is not the most appropriate setting for end of life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38093F40" w14:textId="77777777" w:rsidR="00F067A4" w:rsidRPr="00F067A4" w:rsidRDefault="00F067A4" w:rsidP="00F067A4">
      <w:pPr>
        <w:widowControl w:val="0"/>
        <w:spacing w:after="120" w:line="264" w:lineRule="auto"/>
        <w:rPr>
          <w:rFonts w:ascii="Arial Narrow" w:hAnsi="Arial Narrow" w:cstheme="minorHAnsi"/>
          <w:kern w:val="28"/>
          <w:sz w:val="18"/>
          <w:szCs w:val="18"/>
        </w:rPr>
      </w:pPr>
      <w:r w:rsidRPr="00F067A4">
        <w:rPr>
          <w:rFonts w:ascii="Arial Narrow" w:hAnsi="Arial Narrow" w:cstheme="minorHAnsi"/>
          <w:kern w:val="28"/>
          <w:sz w:val="18"/>
          <w:szCs w:val="18"/>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55CC3A03" w14:textId="77777777" w:rsidR="00F067A4" w:rsidRPr="00F067A4" w:rsidRDefault="00F067A4" w:rsidP="00F067A4">
      <w:pPr>
        <w:widowControl w:val="0"/>
        <w:spacing w:after="120"/>
        <w:jc w:val="both"/>
        <w:rPr>
          <w:rFonts w:ascii="Arial Narrow" w:hAnsi="Arial Narrow"/>
          <w:b/>
          <w:bCs/>
          <w:kern w:val="28"/>
          <w:sz w:val="18"/>
          <w:szCs w:val="18"/>
          <w:u w:val="single"/>
        </w:rPr>
      </w:pPr>
      <w:r w:rsidRPr="00F067A4">
        <w:rPr>
          <w:rFonts w:ascii="Arial Narrow" w:hAnsi="Arial Narrow"/>
          <w:b/>
          <w:bCs/>
          <w:kern w:val="28"/>
          <w:sz w:val="18"/>
          <w:szCs w:val="18"/>
          <w:u w:val="single"/>
        </w:rPr>
        <w:t>Complaints/Grievances:</w:t>
      </w:r>
      <w:r w:rsidRPr="00F067A4">
        <w:rPr>
          <w:rFonts w:ascii="Arial Narrow" w:hAnsi="Arial Narrow"/>
          <w:b/>
          <w:bCs/>
          <w:kern w:val="28"/>
          <w:sz w:val="18"/>
          <w:szCs w:val="18"/>
        </w:rPr>
        <w:t xml:space="preserve"> </w:t>
      </w:r>
      <w:r w:rsidRPr="00F067A4">
        <w:rPr>
          <w:rFonts w:ascii="Arial Narrow" w:hAnsi="Arial Narrow"/>
          <w:kern w:val="28"/>
          <w:sz w:val="18"/>
          <w:szCs w:val="18"/>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16DA7509" w14:textId="77777777" w:rsidR="00F067A4" w:rsidRPr="00F067A4" w:rsidRDefault="00F067A4" w:rsidP="00F067A4">
      <w:pPr>
        <w:widowControl w:val="0"/>
        <w:spacing w:after="120"/>
        <w:rPr>
          <w:rFonts w:ascii="Arial Narrow" w:hAnsi="Arial Narrow"/>
          <w:kern w:val="28"/>
          <w:sz w:val="18"/>
          <w:szCs w:val="18"/>
        </w:rPr>
      </w:pPr>
      <w:r w:rsidRPr="00F067A4">
        <w:rPr>
          <w:rFonts w:ascii="Arial Narrow" w:hAnsi="Arial Narrow"/>
          <w:kern w:val="28"/>
          <w:sz w:val="18"/>
          <w:szCs w:val="18"/>
        </w:rPr>
        <w:t>The following are the names and/or agencies you may contact:</w:t>
      </w:r>
    </w:p>
    <w:p w14:paraId="55C89BFB" w14:textId="77777777" w:rsidR="00F067A4" w:rsidRPr="00F067A4" w:rsidRDefault="00F067A4" w:rsidP="00F067A4">
      <w:pPr>
        <w:widowControl w:val="0"/>
        <w:rPr>
          <w:rFonts w:ascii="Arial Narrow" w:hAnsi="Arial Narrow"/>
          <w:b/>
          <w:bCs/>
          <w:kern w:val="28"/>
          <w:sz w:val="18"/>
          <w:szCs w:val="18"/>
        </w:rPr>
      </w:pPr>
    </w:p>
    <w:p w14:paraId="0C14D17D" w14:textId="77777777" w:rsidR="00F067A4" w:rsidRPr="00F067A4" w:rsidRDefault="00F067A4" w:rsidP="00F067A4">
      <w:pPr>
        <w:widowControl w:val="0"/>
        <w:rPr>
          <w:rFonts w:ascii="Arial Narrow" w:hAnsi="Arial Narrow"/>
          <w:b/>
          <w:bCs/>
          <w:kern w:val="28"/>
          <w:sz w:val="18"/>
          <w:szCs w:val="18"/>
        </w:rPr>
      </w:pPr>
      <w:r w:rsidRPr="00F067A4">
        <w:rPr>
          <w:rFonts w:ascii="Arial Narrow" w:hAnsi="Arial Narrow"/>
          <w:b/>
          <w:bCs/>
          <w:kern w:val="28"/>
          <w:sz w:val="18"/>
          <w:szCs w:val="18"/>
        </w:rPr>
        <w:t>Cindy Sease, RN-Administrator</w:t>
      </w:r>
    </w:p>
    <w:p w14:paraId="15B57211" w14:textId="77777777" w:rsidR="00F067A4" w:rsidRPr="00F067A4" w:rsidRDefault="00F067A4" w:rsidP="00F067A4">
      <w:pPr>
        <w:widowControl w:val="0"/>
        <w:rPr>
          <w:rFonts w:ascii="Arial Narrow" w:hAnsi="Arial Narrow"/>
          <w:b/>
          <w:bCs/>
          <w:kern w:val="28"/>
          <w:sz w:val="18"/>
          <w:szCs w:val="18"/>
        </w:rPr>
      </w:pPr>
      <w:r w:rsidRPr="00F067A4">
        <w:rPr>
          <w:rFonts w:ascii="Arial Narrow" w:hAnsi="Arial Narrow"/>
          <w:b/>
          <w:bCs/>
          <w:kern w:val="28"/>
          <w:sz w:val="18"/>
          <w:szCs w:val="18"/>
        </w:rPr>
        <w:lastRenderedPageBreak/>
        <w:t>2739 Laurel Street, Suite 1B</w:t>
      </w:r>
    </w:p>
    <w:p w14:paraId="6CE5BEDB" w14:textId="77777777" w:rsidR="00F067A4" w:rsidRPr="00F067A4" w:rsidRDefault="00F067A4" w:rsidP="00F067A4">
      <w:pPr>
        <w:widowControl w:val="0"/>
        <w:rPr>
          <w:rFonts w:ascii="Arial Narrow" w:hAnsi="Arial Narrow"/>
          <w:b/>
          <w:bCs/>
          <w:kern w:val="28"/>
          <w:sz w:val="18"/>
          <w:szCs w:val="18"/>
        </w:rPr>
      </w:pPr>
      <w:r w:rsidRPr="00F067A4">
        <w:rPr>
          <w:rFonts w:ascii="Arial Narrow" w:hAnsi="Arial Narrow"/>
          <w:b/>
          <w:bCs/>
          <w:kern w:val="28"/>
          <w:sz w:val="18"/>
          <w:szCs w:val="18"/>
        </w:rPr>
        <w:t>Columbia, SC 29204</w:t>
      </w:r>
    </w:p>
    <w:p w14:paraId="44D7B8BE" w14:textId="77777777" w:rsidR="00F067A4" w:rsidRPr="00F067A4" w:rsidRDefault="00F067A4" w:rsidP="00F067A4">
      <w:pPr>
        <w:widowControl w:val="0"/>
        <w:rPr>
          <w:rFonts w:ascii="Arial Narrow" w:hAnsi="Arial Narrow"/>
          <w:b/>
          <w:bCs/>
          <w:kern w:val="28"/>
          <w:sz w:val="18"/>
          <w:szCs w:val="18"/>
        </w:rPr>
      </w:pPr>
      <w:r w:rsidRPr="00F067A4">
        <w:rPr>
          <w:rFonts w:ascii="Arial Narrow" w:hAnsi="Arial Narrow"/>
          <w:b/>
          <w:bCs/>
          <w:kern w:val="28"/>
          <w:sz w:val="18"/>
          <w:szCs w:val="18"/>
        </w:rPr>
        <w:t>803-254-9588</w:t>
      </w:r>
    </w:p>
    <w:p w14:paraId="22D71B21" w14:textId="77777777" w:rsidR="00F067A4" w:rsidRPr="00F067A4" w:rsidRDefault="00F067A4" w:rsidP="00F067A4">
      <w:pPr>
        <w:spacing w:line="264" w:lineRule="auto"/>
        <w:rPr>
          <w:rFonts w:asciiTheme="minorHAnsi" w:hAnsiTheme="minorHAnsi" w:cstheme="minorHAnsi"/>
          <w:kern w:val="28"/>
          <w:sz w:val="18"/>
          <w:szCs w:val="18"/>
        </w:rPr>
      </w:pPr>
    </w:p>
    <w:p w14:paraId="31388D1E" w14:textId="77777777" w:rsidR="00F067A4" w:rsidRPr="00F067A4" w:rsidRDefault="00F067A4" w:rsidP="00F067A4">
      <w:pPr>
        <w:spacing w:line="264" w:lineRule="auto"/>
        <w:rPr>
          <w:rFonts w:asciiTheme="minorHAnsi" w:hAnsiTheme="minorHAnsi" w:cstheme="minorHAnsi"/>
          <w:b/>
          <w:kern w:val="28"/>
          <w:sz w:val="18"/>
          <w:szCs w:val="18"/>
        </w:rPr>
      </w:pPr>
      <w:r w:rsidRPr="00F067A4">
        <w:rPr>
          <w:rFonts w:asciiTheme="minorHAnsi" w:hAnsiTheme="minorHAnsi" w:cstheme="minorHAnsi"/>
          <w:kern w:val="28"/>
          <w:sz w:val="18"/>
          <w:szCs w:val="18"/>
        </w:rPr>
        <w:t xml:space="preserve">You may contact the state to report a complaint; </w:t>
      </w:r>
    </w:p>
    <w:p w14:paraId="618A805A" w14:textId="77777777" w:rsidR="00F067A4" w:rsidRPr="00F067A4" w:rsidRDefault="00F067A4" w:rsidP="00F067A4">
      <w:pPr>
        <w:rPr>
          <w:rFonts w:asciiTheme="minorHAnsi" w:hAnsiTheme="minorHAnsi" w:cstheme="minorHAnsi"/>
          <w:bCs/>
          <w:kern w:val="28"/>
          <w:sz w:val="18"/>
          <w:szCs w:val="18"/>
        </w:rPr>
      </w:pPr>
      <w:r w:rsidRPr="00F067A4">
        <w:rPr>
          <w:rFonts w:asciiTheme="minorHAnsi" w:hAnsiTheme="minorHAnsi" w:cstheme="minorHAnsi"/>
          <w:bCs/>
          <w:kern w:val="28"/>
          <w:sz w:val="18"/>
          <w:szCs w:val="18"/>
        </w:rPr>
        <w:t>South Carolina Health &amp; Human Services</w:t>
      </w:r>
    </w:p>
    <w:p w14:paraId="196AEF57" w14:textId="77777777" w:rsidR="00F067A4" w:rsidRPr="00F067A4" w:rsidRDefault="00F067A4" w:rsidP="00F067A4">
      <w:pPr>
        <w:rPr>
          <w:rFonts w:asciiTheme="minorHAnsi" w:hAnsiTheme="minorHAnsi" w:cstheme="minorHAnsi"/>
          <w:bCs/>
          <w:kern w:val="28"/>
          <w:sz w:val="18"/>
          <w:szCs w:val="18"/>
        </w:rPr>
      </w:pPr>
      <w:r w:rsidRPr="00F067A4">
        <w:rPr>
          <w:rFonts w:asciiTheme="minorHAnsi" w:hAnsiTheme="minorHAnsi" w:cstheme="minorHAnsi"/>
          <w:bCs/>
          <w:kern w:val="28"/>
          <w:sz w:val="18"/>
          <w:szCs w:val="18"/>
        </w:rPr>
        <w:t>PO Box 8206</w:t>
      </w:r>
    </w:p>
    <w:p w14:paraId="366C8CA3" w14:textId="77777777" w:rsidR="00F067A4" w:rsidRPr="00F067A4" w:rsidRDefault="00F067A4" w:rsidP="00F067A4">
      <w:pPr>
        <w:rPr>
          <w:rFonts w:asciiTheme="minorHAnsi" w:hAnsiTheme="minorHAnsi" w:cstheme="minorHAnsi"/>
          <w:bCs/>
          <w:kern w:val="28"/>
          <w:sz w:val="18"/>
          <w:szCs w:val="18"/>
        </w:rPr>
      </w:pPr>
      <w:r w:rsidRPr="00F067A4">
        <w:rPr>
          <w:rFonts w:asciiTheme="minorHAnsi" w:hAnsiTheme="minorHAnsi" w:cstheme="minorHAnsi"/>
          <w:bCs/>
          <w:kern w:val="28"/>
          <w:sz w:val="18"/>
          <w:szCs w:val="18"/>
        </w:rPr>
        <w:t>Columbia, South Carolina 29202</w:t>
      </w:r>
    </w:p>
    <w:p w14:paraId="7D5C0D3F" w14:textId="77777777" w:rsidR="00F067A4" w:rsidRPr="00F067A4" w:rsidRDefault="00F067A4" w:rsidP="00F067A4">
      <w:pPr>
        <w:rPr>
          <w:rFonts w:asciiTheme="minorHAnsi" w:hAnsiTheme="minorHAnsi" w:cstheme="minorHAnsi"/>
          <w:bCs/>
          <w:kern w:val="28"/>
          <w:sz w:val="18"/>
          <w:szCs w:val="18"/>
        </w:rPr>
      </w:pPr>
      <w:r w:rsidRPr="00F067A4">
        <w:rPr>
          <w:rFonts w:asciiTheme="minorHAnsi" w:hAnsiTheme="minorHAnsi" w:cstheme="minorHAnsi"/>
          <w:bCs/>
          <w:kern w:val="28"/>
          <w:sz w:val="18"/>
          <w:szCs w:val="18"/>
        </w:rPr>
        <w:t>888.549.0820</w:t>
      </w:r>
    </w:p>
    <w:p w14:paraId="4F752764" w14:textId="77777777" w:rsidR="00F067A4" w:rsidRPr="00F067A4" w:rsidRDefault="00F067A4" w:rsidP="00F067A4">
      <w:pPr>
        <w:spacing w:line="264" w:lineRule="auto"/>
        <w:rPr>
          <w:rFonts w:asciiTheme="minorHAnsi" w:hAnsiTheme="minorHAnsi" w:cstheme="minorHAnsi"/>
          <w:b/>
          <w:bCs/>
          <w:color w:val="FF0000"/>
          <w:kern w:val="28"/>
          <w:sz w:val="18"/>
          <w:szCs w:val="18"/>
        </w:rPr>
      </w:pPr>
      <w:r w:rsidRPr="00F067A4">
        <w:rPr>
          <w:rFonts w:asciiTheme="minorHAnsi" w:hAnsiTheme="minorHAnsi" w:cstheme="minorHAnsi"/>
          <w:b/>
          <w:bCs/>
          <w:kern w:val="28"/>
          <w:sz w:val="18"/>
          <w:szCs w:val="18"/>
        </w:rPr>
        <w:t xml:space="preserve">State Web site: </w:t>
      </w:r>
      <w:r w:rsidRPr="00F067A4">
        <w:rPr>
          <w:rFonts w:asciiTheme="minorHAnsi" w:hAnsiTheme="minorHAnsi" w:cstheme="minorHAnsi"/>
          <w:b/>
          <w:bCs/>
          <w:color w:val="FF0000"/>
          <w:kern w:val="28"/>
          <w:sz w:val="18"/>
          <w:szCs w:val="18"/>
        </w:rPr>
        <w:t xml:space="preserve"> </w:t>
      </w:r>
      <w:hyperlink r:id="rId14" w:history="1">
        <w:r w:rsidRPr="00F067A4">
          <w:rPr>
            <w:rFonts w:asciiTheme="minorHAnsi" w:hAnsiTheme="minorHAnsi" w:cstheme="minorHAnsi"/>
            <w:b/>
            <w:bCs/>
            <w:color w:val="0000FF"/>
            <w:kern w:val="28"/>
            <w:sz w:val="18"/>
            <w:szCs w:val="18"/>
            <w:u w:val="single"/>
          </w:rPr>
          <w:t>https://www.scdhhs.gov/</w:t>
        </w:r>
      </w:hyperlink>
    </w:p>
    <w:p w14:paraId="5C750AC2" w14:textId="77777777" w:rsidR="00F067A4" w:rsidRPr="00F067A4" w:rsidRDefault="00F067A4" w:rsidP="00F067A4">
      <w:pPr>
        <w:spacing w:line="264" w:lineRule="auto"/>
        <w:rPr>
          <w:rFonts w:ascii="Arial Narrow" w:hAnsi="Arial Narrow" w:cs="Arial"/>
          <w:color w:val="000000"/>
          <w:kern w:val="28"/>
          <w:sz w:val="18"/>
          <w:szCs w:val="18"/>
        </w:rPr>
      </w:pPr>
      <w:r w:rsidRPr="00F067A4">
        <w:rPr>
          <w:rFonts w:ascii="Arial Narrow" w:hAnsi="Arial Narrow" w:cs="Arial"/>
          <w:color w:val="000000"/>
          <w:kern w:val="28"/>
          <w:sz w:val="18"/>
          <w:szCs w:val="18"/>
        </w:rPr>
        <w:t xml:space="preserve">Medicare beneficiaries may also file a complaint with the Medicare Beneficiary Ombudsman. </w:t>
      </w:r>
      <w:r w:rsidRPr="00F067A4">
        <w:rPr>
          <w:rFonts w:ascii="Arial Narrow" w:hAnsi="Arial Narrow" w:cs="Arial"/>
          <w:b/>
          <w:bCs/>
          <w:color w:val="000000"/>
          <w:kern w:val="28"/>
          <w:sz w:val="18"/>
          <w:szCs w:val="18"/>
        </w:rPr>
        <w:t>Medicare Ombudsman Web site:</w:t>
      </w:r>
      <w:r w:rsidRPr="00F067A4">
        <w:rPr>
          <w:rFonts w:ascii="Arial Narrow" w:hAnsi="Arial Narrow" w:cs="Arial"/>
          <w:color w:val="000000"/>
          <w:kern w:val="28"/>
          <w:sz w:val="18"/>
          <w:szCs w:val="18"/>
        </w:rPr>
        <w:t xml:space="preserve">   </w:t>
      </w:r>
      <w:hyperlink r:id="rId15" w:history="1">
        <w:r w:rsidRPr="00F067A4">
          <w:rPr>
            <w:rFonts w:ascii="Arial Narrow" w:hAnsi="Arial Narrow" w:cs="Arial"/>
            <w:color w:val="0000FF"/>
            <w:kern w:val="28"/>
            <w:sz w:val="18"/>
            <w:szCs w:val="18"/>
            <w:u w:val="single"/>
          </w:rPr>
          <w:t>www.medicare.gov/Ombudsman/resources.asp</w:t>
        </w:r>
      </w:hyperlink>
    </w:p>
    <w:p w14:paraId="112A8FBE" w14:textId="77777777" w:rsidR="00F067A4" w:rsidRPr="00F067A4" w:rsidRDefault="00F067A4" w:rsidP="00F067A4">
      <w:pPr>
        <w:spacing w:line="264" w:lineRule="auto"/>
        <w:rPr>
          <w:rFonts w:ascii="Arial Narrow" w:hAnsi="Arial Narrow"/>
          <w:color w:val="000000"/>
          <w:kern w:val="28"/>
          <w:sz w:val="18"/>
          <w:szCs w:val="18"/>
        </w:rPr>
      </w:pPr>
      <w:r w:rsidRPr="00F067A4">
        <w:rPr>
          <w:rFonts w:ascii="Arial Narrow" w:hAnsi="Arial Narrow"/>
          <w:b/>
          <w:bCs/>
          <w:color w:val="000000"/>
          <w:kern w:val="28"/>
          <w:sz w:val="18"/>
          <w:szCs w:val="18"/>
        </w:rPr>
        <w:t>Medicare:</w:t>
      </w:r>
      <w:r w:rsidRPr="00F067A4">
        <w:rPr>
          <w:rFonts w:ascii="Arial Narrow" w:hAnsi="Arial Narrow"/>
          <w:color w:val="000000"/>
          <w:kern w:val="28"/>
          <w:sz w:val="18"/>
          <w:szCs w:val="18"/>
        </w:rPr>
        <w:t xml:space="preserve"> </w:t>
      </w:r>
      <w:hyperlink r:id="rId16" w:history="1">
        <w:r w:rsidRPr="00F067A4">
          <w:rPr>
            <w:rFonts w:ascii="Arial Narrow" w:hAnsi="Arial Narrow"/>
            <w:color w:val="0000FF"/>
            <w:kern w:val="28"/>
            <w:sz w:val="18"/>
            <w:szCs w:val="18"/>
            <w:u w:val="single"/>
          </w:rPr>
          <w:t>www.medicare.gov</w:t>
        </w:r>
      </w:hyperlink>
      <w:r w:rsidRPr="00F067A4">
        <w:rPr>
          <w:rFonts w:ascii="Arial Narrow" w:hAnsi="Arial Narrow"/>
          <w:color w:val="000000"/>
          <w:kern w:val="28"/>
          <w:sz w:val="18"/>
          <w:szCs w:val="18"/>
        </w:rPr>
        <w:t xml:space="preserve"> or call 1-800-MEDICARE    (1-800-633-4227)</w:t>
      </w:r>
    </w:p>
    <w:p w14:paraId="28D928A4" w14:textId="77777777" w:rsidR="00F067A4" w:rsidRPr="00F067A4" w:rsidRDefault="00F067A4" w:rsidP="00F067A4">
      <w:pPr>
        <w:widowControl w:val="0"/>
        <w:rPr>
          <w:rFonts w:ascii="Arial Narrow" w:hAnsi="Arial Narrow"/>
          <w:b/>
          <w:bCs/>
          <w:color w:val="000000"/>
          <w:kern w:val="28"/>
          <w:sz w:val="18"/>
          <w:szCs w:val="18"/>
        </w:rPr>
      </w:pPr>
    </w:p>
    <w:p w14:paraId="3A40A3A9" w14:textId="77777777" w:rsidR="008713C1" w:rsidRDefault="008713C1" w:rsidP="00F067A4">
      <w:pPr>
        <w:widowControl w:val="0"/>
        <w:rPr>
          <w:rFonts w:ascii="Arial Narrow" w:hAnsi="Arial Narrow"/>
          <w:b/>
          <w:bCs/>
          <w:color w:val="000000"/>
          <w:kern w:val="28"/>
          <w:sz w:val="18"/>
          <w:szCs w:val="18"/>
        </w:rPr>
      </w:pPr>
    </w:p>
    <w:p w14:paraId="6530D7A6" w14:textId="77777777" w:rsidR="008713C1" w:rsidRDefault="008713C1" w:rsidP="00F067A4">
      <w:pPr>
        <w:widowControl w:val="0"/>
        <w:rPr>
          <w:rFonts w:ascii="Arial Narrow" w:hAnsi="Arial Narrow"/>
          <w:b/>
          <w:bCs/>
          <w:color w:val="000000"/>
          <w:kern w:val="28"/>
          <w:sz w:val="18"/>
          <w:szCs w:val="18"/>
        </w:rPr>
      </w:pPr>
    </w:p>
    <w:p w14:paraId="0D852540" w14:textId="77777777" w:rsidR="008713C1" w:rsidRDefault="008713C1" w:rsidP="00F067A4">
      <w:pPr>
        <w:widowControl w:val="0"/>
        <w:rPr>
          <w:rFonts w:ascii="Arial Narrow" w:hAnsi="Arial Narrow"/>
          <w:b/>
          <w:bCs/>
          <w:color w:val="000000"/>
          <w:kern w:val="28"/>
          <w:sz w:val="18"/>
          <w:szCs w:val="18"/>
        </w:rPr>
      </w:pPr>
    </w:p>
    <w:p w14:paraId="5155A352" w14:textId="77777777" w:rsidR="008713C1" w:rsidRDefault="008713C1" w:rsidP="00F067A4">
      <w:pPr>
        <w:widowControl w:val="0"/>
        <w:rPr>
          <w:rFonts w:ascii="Arial Narrow" w:hAnsi="Arial Narrow"/>
          <w:b/>
          <w:bCs/>
          <w:color w:val="000000"/>
          <w:kern w:val="28"/>
          <w:sz w:val="18"/>
          <w:szCs w:val="18"/>
        </w:rPr>
      </w:pPr>
    </w:p>
    <w:p w14:paraId="6E235245" w14:textId="63D2B8EA" w:rsidR="008713C1" w:rsidRDefault="008713C1" w:rsidP="00F067A4">
      <w:pPr>
        <w:widowControl w:val="0"/>
        <w:rPr>
          <w:rFonts w:ascii="Arial Narrow" w:hAnsi="Arial Narrow"/>
          <w:b/>
          <w:bCs/>
          <w:color w:val="000000"/>
          <w:kern w:val="28"/>
          <w:sz w:val="18"/>
          <w:szCs w:val="18"/>
        </w:rPr>
      </w:pPr>
    </w:p>
    <w:p w14:paraId="50E7B334" w14:textId="77777777" w:rsidR="008713C1" w:rsidRDefault="008713C1" w:rsidP="00F067A4">
      <w:pPr>
        <w:widowControl w:val="0"/>
        <w:rPr>
          <w:rFonts w:ascii="Arial Narrow" w:hAnsi="Arial Narrow"/>
          <w:b/>
          <w:bCs/>
          <w:color w:val="000000"/>
          <w:kern w:val="28"/>
          <w:sz w:val="18"/>
          <w:szCs w:val="18"/>
        </w:rPr>
      </w:pPr>
    </w:p>
    <w:p w14:paraId="450257C8" w14:textId="77777777" w:rsidR="008713C1" w:rsidRDefault="008713C1" w:rsidP="00F067A4">
      <w:pPr>
        <w:widowControl w:val="0"/>
        <w:rPr>
          <w:rFonts w:ascii="Arial Narrow" w:hAnsi="Arial Narrow"/>
          <w:b/>
          <w:bCs/>
          <w:color w:val="000000"/>
          <w:kern w:val="28"/>
          <w:sz w:val="18"/>
          <w:szCs w:val="18"/>
        </w:rPr>
      </w:pPr>
    </w:p>
    <w:p w14:paraId="2411D1EE" w14:textId="77777777" w:rsidR="008713C1" w:rsidRDefault="008713C1" w:rsidP="00F067A4">
      <w:pPr>
        <w:widowControl w:val="0"/>
        <w:rPr>
          <w:rFonts w:ascii="Arial Narrow" w:hAnsi="Arial Narrow"/>
          <w:b/>
          <w:bCs/>
          <w:color w:val="000000"/>
          <w:kern w:val="28"/>
          <w:sz w:val="18"/>
          <w:szCs w:val="18"/>
        </w:rPr>
      </w:pPr>
    </w:p>
    <w:p w14:paraId="2DF8F365" w14:textId="77777777" w:rsidR="00F067A4" w:rsidRPr="00F067A4" w:rsidRDefault="00F067A4" w:rsidP="00F067A4">
      <w:pPr>
        <w:widowControl w:val="0"/>
        <w:rPr>
          <w:rFonts w:ascii="Arial Narrow" w:hAnsi="Arial Narrow"/>
          <w:color w:val="0000FF"/>
          <w:kern w:val="28"/>
          <w:sz w:val="18"/>
          <w:szCs w:val="18"/>
          <w:u w:val="single"/>
        </w:rPr>
      </w:pPr>
      <w:r w:rsidRPr="00F067A4">
        <w:rPr>
          <w:rFonts w:ascii="Arial Narrow" w:hAnsi="Arial Narrow"/>
          <w:b/>
          <w:bCs/>
          <w:color w:val="000000"/>
          <w:kern w:val="28"/>
          <w:sz w:val="18"/>
          <w:szCs w:val="18"/>
        </w:rPr>
        <w:t xml:space="preserve">Office of the Inspector General: </w:t>
      </w:r>
      <w:hyperlink r:id="rId17" w:history="1">
        <w:r w:rsidRPr="00F067A4">
          <w:rPr>
            <w:rFonts w:ascii="Arial Narrow" w:hAnsi="Arial Narrow"/>
            <w:color w:val="0000FF"/>
            <w:kern w:val="28"/>
            <w:sz w:val="18"/>
            <w:szCs w:val="18"/>
            <w:u w:val="single"/>
          </w:rPr>
          <w:t>http://oig.hhs.gov</w:t>
        </w:r>
      </w:hyperlink>
    </w:p>
    <w:p w14:paraId="429E3F09" w14:textId="77777777" w:rsidR="00F067A4" w:rsidRPr="00F067A4" w:rsidRDefault="00F067A4" w:rsidP="00F067A4">
      <w:pPr>
        <w:rPr>
          <w:rFonts w:asciiTheme="minorHAnsi" w:hAnsiTheme="minorHAnsi" w:cstheme="minorHAnsi"/>
          <w:color w:val="000000"/>
          <w:kern w:val="28"/>
          <w:sz w:val="18"/>
          <w:szCs w:val="18"/>
        </w:rPr>
      </w:pPr>
      <w:r w:rsidRPr="00F067A4">
        <w:rPr>
          <w:rFonts w:asciiTheme="minorHAnsi" w:hAnsiTheme="minorHAnsi" w:cstheme="minorHAnsi"/>
          <w:color w:val="000000"/>
          <w:kern w:val="28"/>
          <w:sz w:val="18"/>
          <w:szCs w:val="18"/>
        </w:rPr>
        <w:t xml:space="preserve">This facility is accredited by the Accreditation Association for Ambulatory Health Care (AAAHC).  Complaints or grievances may also be filed through: </w:t>
      </w:r>
    </w:p>
    <w:p w14:paraId="4BE511D6" w14:textId="77777777" w:rsidR="00F067A4" w:rsidRPr="00F067A4" w:rsidRDefault="00F067A4" w:rsidP="00F067A4">
      <w:pPr>
        <w:rPr>
          <w:rFonts w:asciiTheme="minorHAnsi" w:hAnsiTheme="minorHAnsi" w:cstheme="minorHAnsi"/>
          <w:i/>
          <w:color w:val="000000"/>
          <w:kern w:val="28"/>
          <w:sz w:val="18"/>
          <w:szCs w:val="18"/>
        </w:rPr>
      </w:pPr>
      <w:r w:rsidRPr="00F067A4">
        <w:rPr>
          <w:rFonts w:asciiTheme="minorHAnsi" w:hAnsiTheme="minorHAnsi" w:cstheme="minorHAnsi"/>
          <w:i/>
          <w:color w:val="000000"/>
          <w:kern w:val="28"/>
          <w:sz w:val="18"/>
          <w:szCs w:val="18"/>
        </w:rPr>
        <w:t xml:space="preserve">AAAHC </w:t>
      </w:r>
    </w:p>
    <w:p w14:paraId="2DEA2937" w14:textId="77777777" w:rsidR="00F067A4" w:rsidRPr="00F067A4" w:rsidRDefault="00F067A4" w:rsidP="00F067A4">
      <w:pPr>
        <w:rPr>
          <w:rFonts w:asciiTheme="minorHAnsi" w:hAnsiTheme="minorHAnsi" w:cstheme="minorHAnsi"/>
          <w:i/>
          <w:color w:val="000000"/>
          <w:kern w:val="28"/>
          <w:sz w:val="18"/>
          <w:szCs w:val="18"/>
        </w:rPr>
      </w:pPr>
      <w:r w:rsidRPr="00F067A4">
        <w:rPr>
          <w:rFonts w:asciiTheme="minorHAnsi" w:hAnsiTheme="minorHAnsi" w:cstheme="minorHAnsi"/>
          <w:i/>
          <w:color w:val="000000"/>
          <w:kern w:val="28"/>
          <w:sz w:val="18"/>
          <w:szCs w:val="18"/>
        </w:rPr>
        <w:t xml:space="preserve">5250 Old Orchard Road, Suite 200                                                                                                                                                                                               </w:t>
      </w:r>
    </w:p>
    <w:p w14:paraId="0B3C0118" w14:textId="77777777" w:rsidR="00F067A4" w:rsidRPr="00F067A4" w:rsidRDefault="00F067A4" w:rsidP="00F067A4">
      <w:pPr>
        <w:spacing w:after="120"/>
        <w:rPr>
          <w:rFonts w:asciiTheme="minorHAnsi" w:hAnsiTheme="minorHAnsi" w:cstheme="minorHAnsi"/>
          <w:i/>
          <w:color w:val="0000FF"/>
          <w:kern w:val="28"/>
          <w:sz w:val="18"/>
          <w:szCs w:val="18"/>
          <w:u w:val="single"/>
        </w:rPr>
      </w:pPr>
      <w:r w:rsidRPr="00F067A4">
        <w:rPr>
          <w:rFonts w:asciiTheme="minorHAnsi" w:hAnsiTheme="minorHAnsi" w:cstheme="minorHAnsi"/>
          <w:i/>
          <w:color w:val="000000"/>
          <w:kern w:val="28"/>
          <w:sz w:val="18"/>
          <w:szCs w:val="18"/>
        </w:rPr>
        <w:t>Skokie, IL 60077</w:t>
      </w:r>
      <w:r w:rsidRPr="00F067A4">
        <w:rPr>
          <w:rFonts w:asciiTheme="minorHAnsi" w:hAnsiTheme="minorHAnsi" w:cstheme="minorHAnsi"/>
          <w:i/>
          <w:color w:val="000000"/>
          <w:kern w:val="28"/>
          <w:sz w:val="18"/>
          <w:szCs w:val="18"/>
        </w:rPr>
        <w:tab/>
      </w:r>
      <w:r w:rsidRPr="00F067A4">
        <w:rPr>
          <w:rFonts w:asciiTheme="minorHAnsi" w:hAnsiTheme="minorHAnsi" w:cstheme="minorHAnsi"/>
          <w:i/>
          <w:color w:val="000000"/>
          <w:kern w:val="28"/>
          <w:sz w:val="18"/>
          <w:szCs w:val="18"/>
        </w:rPr>
        <w:tab/>
      </w:r>
      <w:r w:rsidRPr="00F067A4">
        <w:rPr>
          <w:rFonts w:asciiTheme="minorHAnsi" w:hAnsiTheme="minorHAnsi" w:cstheme="minorHAnsi"/>
          <w:i/>
          <w:color w:val="000000"/>
          <w:kern w:val="28"/>
          <w:sz w:val="18"/>
          <w:szCs w:val="18"/>
        </w:rPr>
        <w:tab/>
      </w:r>
      <w:r w:rsidRPr="00F067A4">
        <w:rPr>
          <w:rFonts w:asciiTheme="minorHAnsi" w:hAnsiTheme="minorHAnsi" w:cstheme="minorHAnsi"/>
          <w:i/>
          <w:color w:val="000000"/>
          <w:kern w:val="28"/>
          <w:sz w:val="18"/>
          <w:szCs w:val="18"/>
        </w:rPr>
        <w:tab/>
      </w:r>
      <w:r w:rsidRPr="00F067A4">
        <w:rPr>
          <w:rFonts w:asciiTheme="minorHAnsi" w:hAnsiTheme="minorHAnsi" w:cstheme="minorHAnsi"/>
          <w:i/>
          <w:color w:val="000000"/>
          <w:kern w:val="28"/>
          <w:sz w:val="18"/>
          <w:szCs w:val="18"/>
        </w:rPr>
        <w:tab/>
        <w:t xml:space="preserve">Phone: 847-853-6060 or email: </w:t>
      </w:r>
      <w:hyperlink r:id="rId18" w:history="1">
        <w:r w:rsidRPr="00F067A4">
          <w:rPr>
            <w:rFonts w:asciiTheme="minorHAnsi" w:hAnsiTheme="minorHAnsi" w:cstheme="minorHAnsi"/>
            <w:i/>
            <w:color w:val="0000FF"/>
            <w:kern w:val="28"/>
            <w:sz w:val="18"/>
            <w:szCs w:val="18"/>
            <w:u w:val="single"/>
          </w:rPr>
          <w:t>info@aaahc.org</w:t>
        </w:r>
      </w:hyperlink>
    </w:p>
    <w:p w14:paraId="39F0AB86" w14:textId="77777777" w:rsidR="00F067A4" w:rsidRPr="008713C1" w:rsidRDefault="00F067A4" w:rsidP="008713C1">
      <w:pPr>
        <w:widowControl w:val="0"/>
        <w:rPr>
          <w:rFonts w:asciiTheme="minorHAnsi" w:hAnsiTheme="minorHAnsi" w:cstheme="minorHAnsi"/>
          <w:b/>
          <w:kern w:val="28"/>
          <w:sz w:val="20"/>
          <w:szCs w:val="20"/>
        </w:rPr>
      </w:pPr>
      <w:r w:rsidRPr="008713C1">
        <w:rPr>
          <w:rFonts w:asciiTheme="minorHAnsi" w:hAnsiTheme="minorHAnsi" w:cstheme="minorHAnsi"/>
          <w:b/>
          <w:kern w:val="28"/>
          <w:sz w:val="20"/>
          <w:szCs w:val="20"/>
        </w:rPr>
        <w:t>Physician Ownership</w:t>
      </w:r>
    </w:p>
    <w:p w14:paraId="60F11742" w14:textId="77777777" w:rsidR="00F067A4" w:rsidRPr="00F067A4" w:rsidRDefault="00F067A4" w:rsidP="00F067A4">
      <w:pPr>
        <w:widowControl w:val="0"/>
        <w:spacing w:after="280"/>
        <w:rPr>
          <w:rFonts w:asciiTheme="minorHAnsi" w:hAnsiTheme="minorHAnsi" w:cstheme="minorHAnsi"/>
          <w:kern w:val="28"/>
          <w:sz w:val="18"/>
          <w:szCs w:val="18"/>
        </w:rPr>
      </w:pPr>
      <w:r w:rsidRPr="00F067A4">
        <w:rPr>
          <w:rFonts w:asciiTheme="minorHAnsi" w:hAnsiTheme="minorHAnsi" w:cstheme="minorHAnsi"/>
          <w:b/>
          <w:bCs/>
          <w:kern w:val="28"/>
          <w:sz w:val="18"/>
          <w:szCs w:val="18"/>
          <w:u w:val="single"/>
        </w:rPr>
        <w:t>Physician Financial Interest and Ownership:</w:t>
      </w:r>
      <w:r w:rsidRPr="00F067A4">
        <w:rPr>
          <w:rFonts w:asciiTheme="minorHAnsi" w:hAnsiTheme="minorHAnsi" w:cstheme="minorHAnsi"/>
          <w:b/>
          <w:bCs/>
          <w:kern w:val="28"/>
          <w:sz w:val="18"/>
          <w:szCs w:val="18"/>
        </w:rPr>
        <w:t xml:space="preserve"> </w:t>
      </w:r>
      <w:r w:rsidRPr="00F067A4">
        <w:rPr>
          <w:rFonts w:asciiTheme="minorHAnsi" w:hAnsiTheme="minorHAnsi" w:cstheme="minorHAnsi"/>
          <w:b/>
          <w:bCs/>
          <w:kern w:val="28"/>
          <w:sz w:val="18"/>
          <w:szCs w:val="18"/>
          <w:u w:val="single"/>
        </w:rPr>
        <w:t>Physician Financial Interest and Ownership:</w:t>
      </w:r>
      <w:r w:rsidRPr="00F067A4">
        <w:rPr>
          <w:rFonts w:asciiTheme="minorHAnsi" w:hAnsiTheme="minorHAnsi" w:cstheme="minorHAnsi"/>
          <w:b/>
          <w:bCs/>
          <w:kern w:val="28"/>
          <w:sz w:val="18"/>
          <w:szCs w:val="18"/>
        </w:rPr>
        <w:t xml:space="preserve"> </w:t>
      </w:r>
      <w:r w:rsidRPr="00F067A4">
        <w:rPr>
          <w:rFonts w:asciiTheme="minorHAnsi" w:hAnsiTheme="minorHAnsi" w:cstheme="minorHAnsi"/>
          <w:kern w:val="28"/>
          <w:sz w:val="18"/>
          <w:szCs w:val="18"/>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86B75A6" w14:textId="21B3FC0C" w:rsidR="00EB159C" w:rsidRPr="000748FB" w:rsidRDefault="00F067A4" w:rsidP="00F067A4">
      <w:pPr>
        <w:widowControl w:val="0"/>
        <w:spacing w:before="240" w:after="280"/>
      </w:pPr>
      <w:r w:rsidRPr="00F067A4">
        <w:rPr>
          <w:rFonts w:asciiTheme="minorHAnsi" w:hAnsiTheme="minorHAnsi" w:cstheme="minorHAnsi"/>
          <w:b/>
          <w:kern w:val="28"/>
          <w:sz w:val="18"/>
          <w:szCs w:val="18"/>
        </w:rPr>
        <w:lastRenderedPageBreak/>
        <w:t>THE FOLLOWING PHYSICIANS HAVE A FINANCIAL INTEREST IN THE CENTER:</w:t>
      </w:r>
      <w:r w:rsidRPr="00F067A4">
        <w:rPr>
          <w:rFonts w:ascii="Arial Narrow" w:hAnsi="Arial Narrow"/>
          <w:b/>
          <w:bCs/>
          <w:i/>
          <w:kern w:val="28"/>
          <w:sz w:val="18"/>
          <w:szCs w:val="18"/>
        </w:rPr>
        <w:t xml:space="preserve"> S. Marsh Willis, MD, Anthony D</w:t>
      </w:r>
      <w:r w:rsidR="00E321DD">
        <w:rPr>
          <w:rFonts w:ascii="Arial Narrow" w:hAnsi="Arial Narrow"/>
          <w:b/>
          <w:bCs/>
          <w:i/>
          <w:kern w:val="28"/>
          <w:sz w:val="18"/>
          <w:szCs w:val="18"/>
        </w:rPr>
        <w:t xml:space="preserve"> Lowman, MD, Walter J. </w:t>
      </w:r>
      <w:r w:rsidR="00952C79">
        <w:rPr>
          <w:rFonts w:ascii="Arial Narrow" w:hAnsi="Arial Narrow"/>
          <w:b/>
          <w:bCs/>
          <w:i/>
          <w:kern w:val="28"/>
          <w:sz w:val="18"/>
          <w:szCs w:val="18"/>
        </w:rPr>
        <w:t>Bristow,</w:t>
      </w:r>
      <w:r w:rsidR="00952C79" w:rsidRPr="00F067A4">
        <w:rPr>
          <w:rFonts w:ascii="Arial Narrow" w:hAnsi="Arial Narrow"/>
          <w:b/>
          <w:bCs/>
          <w:i/>
          <w:kern w:val="28"/>
          <w:sz w:val="18"/>
          <w:szCs w:val="18"/>
        </w:rPr>
        <w:t xml:space="preserve"> Jorge</w:t>
      </w:r>
      <w:bookmarkStart w:id="0" w:name="_GoBack"/>
      <w:bookmarkEnd w:id="0"/>
      <w:r w:rsidRPr="00F067A4">
        <w:rPr>
          <w:rFonts w:ascii="Arial Narrow" w:hAnsi="Arial Narrow"/>
          <w:b/>
          <w:bCs/>
          <w:i/>
          <w:kern w:val="28"/>
          <w:sz w:val="18"/>
          <w:szCs w:val="18"/>
        </w:rPr>
        <w:t xml:space="preserve"> L. Galan, DO, Edward E. Kimbrough, MD, Georges </w:t>
      </w:r>
      <w:r w:rsidR="00E321DD">
        <w:rPr>
          <w:rFonts w:ascii="Arial Narrow" w:hAnsi="Arial Narrow"/>
          <w:b/>
          <w:bCs/>
          <w:i/>
          <w:kern w:val="28"/>
          <w:sz w:val="18"/>
          <w:szCs w:val="18"/>
        </w:rPr>
        <w:t>T Postic, MD</w:t>
      </w:r>
      <w:r w:rsidRPr="00F067A4">
        <w:rPr>
          <w:rFonts w:ascii="Arial Narrow" w:hAnsi="Arial Narrow"/>
          <w:b/>
          <w:bCs/>
          <w:i/>
          <w:kern w:val="28"/>
          <w:sz w:val="18"/>
          <w:szCs w:val="18"/>
        </w:rPr>
        <w:t>, Benjamin D. Massey</w:t>
      </w:r>
      <w:r w:rsidR="00E321DD">
        <w:rPr>
          <w:rFonts w:ascii="Arial Narrow" w:hAnsi="Arial Narrow"/>
          <w:b/>
          <w:bCs/>
          <w:i/>
          <w:kern w:val="28"/>
          <w:sz w:val="18"/>
          <w:szCs w:val="18"/>
        </w:rPr>
        <w:t>.</w:t>
      </w:r>
    </w:p>
    <w:sectPr w:rsidR="00EB159C" w:rsidRPr="000748FB" w:rsidSect="008713C1">
      <w:headerReference w:type="default" r:id="rId19"/>
      <w:footerReference w:type="default" r:id="rId20"/>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A9D7" w14:textId="77777777" w:rsidR="003E1F66" w:rsidRDefault="003E1F66">
      <w:r>
        <w:separator/>
      </w:r>
    </w:p>
  </w:endnote>
  <w:endnote w:type="continuationSeparator" w:id="0">
    <w:p w14:paraId="04BE0408" w14:textId="77777777" w:rsidR="003E1F66" w:rsidRDefault="003E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imes New Roman Bold">
    <w:altName w:val="Times New Roman"/>
    <w:panose1 w:val="00000000000000000000"/>
    <w:charset w:val="00"/>
    <w:family w:val="roman"/>
    <w:notTrueType/>
    <w:pitch w:val="default"/>
    <w:sig w:usb0="0062D6B7" w:usb1="0062D648" w:usb2="301EF6F9" w:usb3="BFF31EEE" w:csb0="000005AF" w:csb1="0000001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Condensed">
    <w:altName w:val="Arial Narrow"/>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17FC9632" w14:textId="373C6767" w:rsidR="00B81136" w:rsidRPr="001D6B85" w:rsidRDefault="00B81136"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Pr="001D6B85">
              <w:rPr>
                <w:rFonts w:asciiTheme="minorHAnsi" w:hAnsiTheme="minorHAnsi"/>
                <w:b/>
                <w:sz w:val="22"/>
                <w:szCs w:val="22"/>
              </w:rPr>
              <w:fldChar w:fldCharType="separate"/>
            </w:r>
            <w:r w:rsidR="00952C79">
              <w:rPr>
                <w:rFonts w:asciiTheme="minorHAnsi" w:hAnsiTheme="minorHAnsi"/>
                <w:b/>
                <w:noProof/>
                <w:sz w:val="22"/>
                <w:szCs w:val="22"/>
              </w:rPr>
              <w:t>3</w:t>
            </w:r>
            <w:r w:rsidRPr="001D6B85">
              <w:rPr>
                <w:rFonts w:asciiTheme="minorHAnsi" w:hAnsiTheme="minorHAnsi"/>
                <w:b/>
                <w:sz w:val="22"/>
                <w:szCs w:val="22"/>
              </w:rPr>
              <w:fldChar w:fldCharType="end"/>
            </w:r>
            <w:r w:rsidRPr="001D6B85">
              <w:rPr>
                <w:rFonts w:asciiTheme="minorHAnsi" w:hAnsiTheme="minorHAnsi"/>
                <w:sz w:val="22"/>
                <w:szCs w:val="22"/>
              </w:rPr>
              <w:t xml:space="preserve"> of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Pr="001D6B85">
              <w:rPr>
                <w:rFonts w:asciiTheme="minorHAnsi" w:hAnsiTheme="minorHAnsi"/>
                <w:b/>
                <w:sz w:val="22"/>
                <w:szCs w:val="22"/>
              </w:rPr>
              <w:fldChar w:fldCharType="separate"/>
            </w:r>
            <w:r w:rsidR="00952C79">
              <w:rPr>
                <w:rFonts w:asciiTheme="minorHAnsi" w:hAnsiTheme="minorHAnsi"/>
                <w:b/>
                <w:noProof/>
                <w:sz w:val="22"/>
                <w:szCs w:val="22"/>
              </w:rPr>
              <w:t>3</w:t>
            </w:r>
            <w:r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8117" w14:textId="77777777" w:rsidR="003E1F66" w:rsidRDefault="003E1F66">
      <w:r>
        <w:separator/>
      </w:r>
    </w:p>
  </w:footnote>
  <w:footnote w:type="continuationSeparator" w:id="0">
    <w:p w14:paraId="2542560F" w14:textId="77777777" w:rsidR="003E1F66" w:rsidRDefault="003E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962F" w14:textId="13819F95" w:rsidR="00B81136" w:rsidRPr="001D6B85" w:rsidRDefault="003E1F66" w:rsidP="001D6B85">
    <w:pPr>
      <w:pStyle w:val="Header"/>
      <w:tabs>
        <w:tab w:val="clear" w:pos="4320"/>
        <w:tab w:val="clear" w:pos="8640"/>
        <w:tab w:val="right" w:pos="10800"/>
      </w:tabs>
      <w:spacing w:after="240"/>
      <w:rPr>
        <w:rFonts w:ascii="Calibri" w:hAnsi="Calibri"/>
        <w:b/>
        <w:sz w:val="28"/>
        <w:szCs w:val="28"/>
      </w:rPr>
    </w:pPr>
    <w:sdt>
      <w:sdtPr>
        <w:rPr>
          <w:rFonts w:ascii="Calibri" w:hAnsi="Calibri"/>
          <w:b/>
          <w:sz w:val="28"/>
          <w:szCs w:val="28"/>
        </w:rPr>
        <w:alias w:val="Title"/>
        <w:id w:val="78359076"/>
        <w:dataBinding w:prefixMappings="xmlns:ns0='http://purl.org/dc/elements/1.1/' xmlns:ns1='http://schemas.openxmlformats.org/package/2006/metadata/core-properties' " w:xpath="/ns1:coreProperties[1]/ns0:title[1]" w:storeItemID="{6C3C8BC8-F283-45AE-878A-BAB7291924A1}"/>
        <w:text/>
      </w:sdtPr>
      <w:sdtEndPr/>
      <w:sdtContent>
        <w:r w:rsidR="008713C1">
          <w:rPr>
            <w:rFonts w:ascii="Calibri" w:hAnsi="Calibri"/>
            <w:b/>
            <w:sz w:val="28"/>
            <w:szCs w:val="28"/>
          </w:rPr>
          <w:t>FORM_PTR_PATIENT RIGHTS BROCHURE - Trifold</w:t>
        </w:r>
      </w:sdtContent>
    </w:sdt>
  </w:p>
  <w:p w14:paraId="5B31C0C3" w14:textId="77777777" w:rsidR="008713C1" w:rsidRPr="008713C1" w:rsidRDefault="003E1F66" w:rsidP="008713C1">
    <w:pPr>
      <w:tabs>
        <w:tab w:val="center" w:pos="4680"/>
        <w:tab w:val="right" w:pos="9360"/>
      </w:tabs>
      <w:jc w:val="both"/>
      <w:rPr>
        <w:rFonts w:asciiTheme="minorHAnsi" w:hAnsiTheme="minorHAnsi"/>
        <w:b/>
        <w:color w:val="000000"/>
        <w:kern w:val="28"/>
        <w:sz w:val="22"/>
        <w:szCs w:val="22"/>
      </w:rPr>
    </w:pPr>
    <w:sdt>
      <w:sdtPr>
        <w:rPr>
          <w:rFonts w:asciiTheme="minorHAnsi" w:hAnsiTheme="minorHAnsi"/>
          <w:b/>
          <w:color w:val="000000"/>
          <w:kern w:val="28"/>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CFAFBB79-B047-4092-A9C2-1EEA6083583B}"/>
        <w:text w:multiLine="1"/>
      </w:sdtPr>
      <w:sdtEndPr/>
      <w:sdtContent>
        <w:r w:rsidR="008713C1" w:rsidRPr="008713C1">
          <w:rPr>
            <w:rFonts w:asciiTheme="minorHAnsi" w:hAnsiTheme="minorHAnsi"/>
            <w:b/>
            <w:color w:val="000000"/>
            <w:kern w:val="28"/>
            <w:sz w:val="22"/>
            <w:szCs w:val="22"/>
          </w:rPr>
          <w:t>Columbia Gastrointestinal Endoscopy Center</w:t>
        </w:r>
      </w:sdtContent>
    </w:sdt>
  </w:p>
  <w:p w14:paraId="17FC9631" w14:textId="77777777" w:rsidR="00B81136" w:rsidRPr="0035235F" w:rsidRDefault="00B81136" w:rsidP="001D6B85">
    <w:pPr>
      <w:pStyle w:val="Header"/>
      <w:jc w:val="both"/>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FC"/>
    <w:multiLevelType w:val="hybridMultilevel"/>
    <w:tmpl w:val="CB2C03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449322B"/>
    <w:multiLevelType w:val="multilevel"/>
    <w:tmpl w:val="6AFE3076"/>
    <w:lvl w:ilvl="0">
      <w:start w:val="21"/>
      <w:numFmt w:val="decimal"/>
      <w:pStyle w:val="Heading1"/>
      <w:suff w:val="nothing"/>
      <w:lvlText w:val="A2.%1.  "/>
      <w:lvlJc w:val="left"/>
      <w:pPr>
        <w:ind w:left="0" w:firstLine="0"/>
      </w:pPr>
      <w:rPr>
        <w:rFonts w:ascii="Times New Roman Bold" w:hAnsi="Times New Roman Bold" w:cs="Times New Roman Bold" w:hint="default"/>
        <w:b/>
        <w:i w:val="0"/>
        <w:caps w:val="0"/>
        <w:strike w:val="0"/>
        <w:dstrike w:val="0"/>
        <w:vanish w:val="0"/>
        <w:color w:val="auto"/>
        <w:sz w:val="32"/>
        <w:szCs w:val="32"/>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A2.%1.%2.  "/>
      <w:lvlJc w:val="left"/>
      <w:pPr>
        <w:ind w:left="1440" w:hanging="1440"/>
      </w:pPr>
      <w:rPr>
        <w:rFonts w:ascii="Times New Roman Bold" w:hAnsi="Times New Roman Bold" w:cs="Times New Roman Bold"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44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216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75E6F66"/>
    <w:multiLevelType w:val="hybridMultilevel"/>
    <w:tmpl w:val="F3D2490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3A5341BF"/>
    <w:multiLevelType w:val="hybridMultilevel"/>
    <w:tmpl w:val="4BEAE932"/>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4D24186C"/>
    <w:multiLevelType w:val="hybridMultilevel"/>
    <w:tmpl w:val="38847C1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52D45D86"/>
    <w:multiLevelType w:val="hybridMultilevel"/>
    <w:tmpl w:val="4BEAE9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5C93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5D4D45"/>
    <w:multiLevelType w:val="hybridMultilevel"/>
    <w:tmpl w:val="49E2BD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6B724A03"/>
    <w:multiLevelType w:val="hybridMultilevel"/>
    <w:tmpl w:val="57A014EC"/>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62FD5"/>
    <w:multiLevelType w:val="hybridMultilevel"/>
    <w:tmpl w:val="6FD820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11"/>
  </w:num>
  <w:num w:numId="8">
    <w:abstractNumId w:val="6"/>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9E"/>
    <w:rsid w:val="00021D14"/>
    <w:rsid w:val="0004437C"/>
    <w:rsid w:val="00046125"/>
    <w:rsid w:val="000748FB"/>
    <w:rsid w:val="00084A48"/>
    <w:rsid w:val="00084E5A"/>
    <w:rsid w:val="000B612F"/>
    <w:rsid w:val="000F0F35"/>
    <w:rsid w:val="000F3E34"/>
    <w:rsid w:val="00106081"/>
    <w:rsid w:val="00117CFD"/>
    <w:rsid w:val="001256FF"/>
    <w:rsid w:val="001262DE"/>
    <w:rsid w:val="0013568D"/>
    <w:rsid w:val="00137C14"/>
    <w:rsid w:val="00181F99"/>
    <w:rsid w:val="001D6B85"/>
    <w:rsid w:val="001F3A12"/>
    <w:rsid w:val="002705E7"/>
    <w:rsid w:val="002A6303"/>
    <w:rsid w:val="002C6837"/>
    <w:rsid w:val="002C7555"/>
    <w:rsid w:val="00313B4D"/>
    <w:rsid w:val="00326989"/>
    <w:rsid w:val="003371B0"/>
    <w:rsid w:val="0035235F"/>
    <w:rsid w:val="003545A4"/>
    <w:rsid w:val="003632E6"/>
    <w:rsid w:val="003D32D8"/>
    <w:rsid w:val="003E1F66"/>
    <w:rsid w:val="004A386D"/>
    <w:rsid w:val="004F045F"/>
    <w:rsid w:val="005404FD"/>
    <w:rsid w:val="005F1BAE"/>
    <w:rsid w:val="006653A4"/>
    <w:rsid w:val="006C17A3"/>
    <w:rsid w:val="006C4590"/>
    <w:rsid w:val="006C5625"/>
    <w:rsid w:val="006C68E5"/>
    <w:rsid w:val="006E15B8"/>
    <w:rsid w:val="006E6F6B"/>
    <w:rsid w:val="007106DB"/>
    <w:rsid w:val="00722696"/>
    <w:rsid w:val="00735686"/>
    <w:rsid w:val="0078459E"/>
    <w:rsid w:val="00790821"/>
    <w:rsid w:val="007C5E78"/>
    <w:rsid w:val="007D14D6"/>
    <w:rsid w:val="007E06F5"/>
    <w:rsid w:val="00802522"/>
    <w:rsid w:val="00806E77"/>
    <w:rsid w:val="00807858"/>
    <w:rsid w:val="00826943"/>
    <w:rsid w:val="008547D9"/>
    <w:rsid w:val="008609BF"/>
    <w:rsid w:val="00866273"/>
    <w:rsid w:val="008713C1"/>
    <w:rsid w:val="008953E9"/>
    <w:rsid w:val="008B5AE4"/>
    <w:rsid w:val="008B6C92"/>
    <w:rsid w:val="008F1C98"/>
    <w:rsid w:val="008F6F79"/>
    <w:rsid w:val="00952C79"/>
    <w:rsid w:val="00970DBC"/>
    <w:rsid w:val="00971F83"/>
    <w:rsid w:val="009B04EB"/>
    <w:rsid w:val="009B1DCD"/>
    <w:rsid w:val="009D71E1"/>
    <w:rsid w:val="00A00786"/>
    <w:rsid w:val="00A12E8D"/>
    <w:rsid w:val="00A228D5"/>
    <w:rsid w:val="00A342B4"/>
    <w:rsid w:val="00A50FA8"/>
    <w:rsid w:val="00A676C8"/>
    <w:rsid w:val="00A84762"/>
    <w:rsid w:val="00A92032"/>
    <w:rsid w:val="00A9467C"/>
    <w:rsid w:val="00AA013D"/>
    <w:rsid w:val="00AA45C9"/>
    <w:rsid w:val="00AE10A1"/>
    <w:rsid w:val="00B02414"/>
    <w:rsid w:val="00B466C4"/>
    <w:rsid w:val="00B65DAA"/>
    <w:rsid w:val="00B6782A"/>
    <w:rsid w:val="00B81136"/>
    <w:rsid w:val="00B96E38"/>
    <w:rsid w:val="00B970B6"/>
    <w:rsid w:val="00BA0FB7"/>
    <w:rsid w:val="00BB1F35"/>
    <w:rsid w:val="00BE42B0"/>
    <w:rsid w:val="00C864E7"/>
    <w:rsid w:val="00C929C1"/>
    <w:rsid w:val="00CA5DCB"/>
    <w:rsid w:val="00CC464B"/>
    <w:rsid w:val="00CD0897"/>
    <w:rsid w:val="00CD2237"/>
    <w:rsid w:val="00CE4F8D"/>
    <w:rsid w:val="00D25196"/>
    <w:rsid w:val="00D63BDD"/>
    <w:rsid w:val="00D80DC9"/>
    <w:rsid w:val="00D81BD0"/>
    <w:rsid w:val="00D92118"/>
    <w:rsid w:val="00DA1389"/>
    <w:rsid w:val="00DB0613"/>
    <w:rsid w:val="00DB1682"/>
    <w:rsid w:val="00DE4BD1"/>
    <w:rsid w:val="00DF48CA"/>
    <w:rsid w:val="00E321DD"/>
    <w:rsid w:val="00E40613"/>
    <w:rsid w:val="00E41BB6"/>
    <w:rsid w:val="00E570C8"/>
    <w:rsid w:val="00E765D9"/>
    <w:rsid w:val="00EB159C"/>
    <w:rsid w:val="00EE5B7E"/>
    <w:rsid w:val="00F067A4"/>
    <w:rsid w:val="00F41C4D"/>
    <w:rsid w:val="00F53073"/>
    <w:rsid w:val="00F903C7"/>
    <w:rsid w:val="00FA13CF"/>
    <w:rsid w:val="00FB6208"/>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DB"/>
    <w:rPr>
      <w:sz w:val="24"/>
      <w:szCs w:val="24"/>
    </w:rPr>
  </w:style>
  <w:style w:type="paragraph" w:styleId="Heading1">
    <w:name w:val="heading 1"/>
    <w:aliases w:val="AmHeading 1"/>
    <w:basedOn w:val="Normal"/>
    <w:next w:val="BodyText"/>
    <w:link w:val="Heading1Char"/>
    <w:qFormat/>
    <w:rsid w:val="00971F83"/>
    <w:pPr>
      <w:keepNext/>
      <w:numPr>
        <w:numId w:val="2"/>
      </w:numPr>
      <w:spacing w:after="240"/>
      <w:jc w:val="right"/>
      <w:outlineLvl w:val="0"/>
    </w:pPr>
    <w:rPr>
      <w:rFonts w:ascii="Times New Roman Bold" w:hAnsi="Times New Roman Bold" w:cs="Times New Roman Bold"/>
      <w:b/>
      <w:bCs/>
      <w:kern w:val="32"/>
      <w:sz w:val="32"/>
      <w:szCs w:val="32"/>
      <w:u w:val="single"/>
    </w:rPr>
  </w:style>
  <w:style w:type="paragraph" w:styleId="Heading2">
    <w:name w:val="heading 2"/>
    <w:basedOn w:val="Normal"/>
    <w:next w:val="BodyText"/>
    <w:link w:val="Heading2Char"/>
    <w:qFormat/>
    <w:rsid w:val="00971F83"/>
    <w:pPr>
      <w:numPr>
        <w:ilvl w:val="1"/>
        <w:numId w:val="2"/>
      </w:numPr>
      <w:spacing w:before="240" w:after="240"/>
      <w:jc w:val="both"/>
      <w:outlineLvl w:val="1"/>
    </w:pPr>
    <w:rPr>
      <w:b/>
      <w:bCs/>
    </w:rPr>
  </w:style>
  <w:style w:type="paragraph" w:styleId="Heading3">
    <w:name w:val="heading 3"/>
    <w:basedOn w:val="Normal"/>
    <w:next w:val="BodyText"/>
    <w:link w:val="Heading3Char"/>
    <w:qFormat/>
    <w:rsid w:val="00971F83"/>
    <w:pPr>
      <w:numPr>
        <w:ilvl w:val="2"/>
        <w:numId w:val="2"/>
      </w:numPr>
      <w:spacing w:after="240"/>
      <w:jc w:val="both"/>
      <w:outlineLvl w:val="2"/>
    </w:pPr>
  </w:style>
  <w:style w:type="paragraph" w:styleId="Heading4">
    <w:name w:val="heading 4"/>
    <w:basedOn w:val="Normal"/>
    <w:next w:val="BodyText"/>
    <w:link w:val="Heading4Char"/>
    <w:qFormat/>
    <w:rsid w:val="00971F83"/>
    <w:pPr>
      <w:numPr>
        <w:ilvl w:val="3"/>
        <w:numId w:val="2"/>
      </w:numPr>
      <w:jc w:val="both"/>
      <w:outlineLvl w:val="3"/>
    </w:pPr>
  </w:style>
  <w:style w:type="paragraph" w:styleId="Heading5">
    <w:name w:val="heading 5"/>
    <w:basedOn w:val="Normal"/>
    <w:next w:val="BodyText"/>
    <w:link w:val="Heading5Char"/>
    <w:qFormat/>
    <w:rsid w:val="00971F83"/>
    <w:pPr>
      <w:numPr>
        <w:ilvl w:val="4"/>
        <w:numId w:val="2"/>
      </w:numPr>
      <w:spacing w:before="240" w:after="240"/>
      <w:jc w:val="both"/>
      <w:outlineLvl w:val="4"/>
    </w:pPr>
    <w:rPr>
      <w:u w:val="single"/>
    </w:rPr>
  </w:style>
  <w:style w:type="paragraph" w:styleId="Heading6">
    <w:name w:val="heading 6"/>
    <w:basedOn w:val="Normal"/>
    <w:next w:val="BodyText"/>
    <w:link w:val="Heading6Char"/>
    <w:qFormat/>
    <w:rsid w:val="00971F83"/>
    <w:pPr>
      <w:numPr>
        <w:ilvl w:val="5"/>
        <w:numId w:val="2"/>
      </w:numPr>
      <w:jc w:val="both"/>
      <w:outlineLvl w:val="5"/>
    </w:pPr>
  </w:style>
  <w:style w:type="paragraph" w:styleId="Heading7">
    <w:name w:val="heading 7"/>
    <w:basedOn w:val="Normal"/>
    <w:next w:val="BodyText"/>
    <w:link w:val="Heading7Char"/>
    <w:qFormat/>
    <w:rsid w:val="00971F83"/>
    <w:pPr>
      <w:numPr>
        <w:ilvl w:val="6"/>
        <w:numId w:val="2"/>
      </w:numPr>
      <w:spacing w:before="240" w:after="60"/>
      <w:outlineLvl w:val="6"/>
    </w:pPr>
  </w:style>
  <w:style w:type="paragraph" w:styleId="Heading8">
    <w:name w:val="heading 8"/>
    <w:basedOn w:val="Normal"/>
    <w:next w:val="BodyText"/>
    <w:link w:val="Heading8Char"/>
    <w:qFormat/>
    <w:rsid w:val="00971F83"/>
    <w:pPr>
      <w:numPr>
        <w:ilvl w:val="7"/>
        <w:numId w:val="2"/>
      </w:numPr>
      <w:spacing w:before="240" w:after="60"/>
      <w:outlineLvl w:val="7"/>
    </w:pPr>
  </w:style>
  <w:style w:type="paragraph" w:styleId="Heading9">
    <w:name w:val="heading 9"/>
    <w:basedOn w:val="Normal"/>
    <w:next w:val="BodyText"/>
    <w:link w:val="Heading9Char"/>
    <w:qFormat/>
    <w:rsid w:val="00971F83"/>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aliases w:val="AmHeading 1 Char"/>
    <w:basedOn w:val="DefaultParagraphFont"/>
    <w:link w:val="Heading1"/>
    <w:rsid w:val="00971F83"/>
    <w:rPr>
      <w:rFonts w:ascii="Times New Roman Bold" w:hAnsi="Times New Roman Bold" w:cs="Times New Roman Bold"/>
      <w:b/>
      <w:bCs/>
      <w:kern w:val="32"/>
      <w:sz w:val="32"/>
      <w:szCs w:val="32"/>
      <w:u w:val="single"/>
    </w:rPr>
  </w:style>
  <w:style w:type="character" w:customStyle="1" w:styleId="Heading2Char">
    <w:name w:val="Heading 2 Char"/>
    <w:basedOn w:val="DefaultParagraphFont"/>
    <w:link w:val="Heading2"/>
    <w:rsid w:val="00971F83"/>
    <w:rPr>
      <w:b/>
      <w:bCs/>
      <w:sz w:val="24"/>
      <w:szCs w:val="24"/>
    </w:rPr>
  </w:style>
  <w:style w:type="character" w:customStyle="1" w:styleId="Heading3Char">
    <w:name w:val="Heading 3 Char"/>
    <w:basedOn w:val="DefaultParagraphFont"/>
    <w:link w:val="Heading3"/>
    <w:rsid w:val="00971F83"/>
    <w:rPr>
      <w:sz w:val="24"/>
      <w:szCs w:val="24"/>
    </w:rPr>
  </w:style>
  <w:style w:type="character" w:customStyle="1" w:styleId="Heading4Char">
    <w:name w:val="Heading 4 Char"/>
    <w:basedOn w:val="DefaultParagraphFont"/>
    <w:link w:val="Heading4"/>
    <w:rsid w:val="00971F83"/>
    <w:rPr>
      <w:sz w:val="24"/>
      <w:szCs w:val="24"/>
    </w:rPr>
  </w:style>
  <w:style w:type="character" w:customStyle="1" w:styleId="Heading5Char">
    <w:name w:val="Heading 5 Char"/>
    <w:basedOn w:val="DefaultParagraphFont"/>
    <w:link w:val="Heading5"/>
    <w:rsid w:val="00971F83"/>
    <w:rPr>
      <w:sz w:val="24"/>
      <w:szCs w:val="24"/>
      <w:u w:val="single"/>
    </w:rPr>
  </w:style>
  <w:style w:type="character" w:customStyle="1" w:styleId="Heading6Char">
    <w:name w:val="Heading 6 Char"/>
    <w:basedOn w:val="DefaultParagraphFont"/>
    <w:link w:val="Heading6"/>
    <w:rsid w:val="00971F83"/>
    <w:rPr>
      <w:sz w:val="24"/>
      <w:szCs w:val="24"/>
    </w:rPr>
  </w:style>
  <w:style w:type="character" w:customStyle="1" w:styleId="Heading7Char">
    <w:name w:val="Heading 7 Char"/>
    <w:basedOn w:val="DefaultParagraphFont"/>
    <w:link w:val="Heading7"/>
    <w:rsid w:val="00971F83"/>
    <w:rPr>
      <w:sz w:val="24"/>
      <w:szCs w:val="24"/>
    </w:rPr>
  </w:style>
  <w:style w:type="character" w:customStyle="1" w:styleId="Heading8Char">
    <w:name w:val="Heading 8 Char"/>
    <w:basedOn w:val="DefaultParagraphFont"/>
    <w:link w:val="Heading8"/>
    <w:rsid w:val="00971F83"/>
    <w:rPr>
      <w:sz w:val="24"/>
      <w:szCs w:val="24"/>
    </w:rPr>
  </w:style>
  <w:style w:type="character" w:customStyle="1" w:styleId="Heading9Char">
    <w:name w:val="Heading 9 Char"/>
    <w:basedOn w:val="DefaultParagraphFont"/>
    <w:link w:val="Heading9"/>
    <w:rsid w:val="00971F83"/>
    <w:rPr>
      <w:sz w:val="24"/>
      <w:szCs w:val="24"/>
    </w:rPr>
  </w:style>
  <w:style w:type="numbering" w:customStyle="1" w:styleId="NoList1">
    <w:name w:val="No List1"/>
    <w:next w:val="NoList"/>
    <w:uiPriority w:val="99"/>
    <w:semiHidden/>
    <w:unhideWhenUsed/>
    <w:rsid w:val="00971F83"/>
  </w:style>
  <w:style w:type="paragraph" w:customStyle="1" w:styleId="BBSBlockQuote5Just">
    <w:name w:val="BBS BlockQuote5 Just"/>
    <w:basedOn w:val="Normal"/>
    <w:rsid w:val="00971F83"/>
    <w:pPr>
      <w:spacing w:after="240"/>
      <w:ind w:left="720" w:right="720"/>
      <w:jc w:val="both"/>
    </w:pPr>
  </w:style>
  <w:style w:type="paragraph" w:customStyle="1" w:styleId="BBSBlockQuote5Left">
    <w:name w:val="BBS BlockQuote5 Left"/>
    <w:basedOn w:val="Normal"/>
    <w:rsid w:val="00971F83"/>
    <w:pPr>
      <w:spacing w:after="240"/>
      <w:ind w:left="720" w:right="720"/>
    </w:pPr>
  </w:style>
  <w:style w:type="paragraph" w:customStyle="1" w:styleId="BBSBodyDS1stIndent10Just">
    <w:name w:val="BBS Body DS 1st Indent 10 Just"/>
    <w:basedOn w:val="Normal"/>
    <w:rsid w:val="00971F83"/>
    <w:pPr>
      <w:spacing w:line="480" w:lineRule="auto"/>
      <w:ind w:firstLine="1440"/>
      <w:jc w:val="both"/>
    </w:pPr>
  </w:style>
  <w:style w:type="paragraph" w:customStyle="1" w:styleId="BBSBodyDS1stIndent10Left">
    <w:name w:val="BBS Body DS 1st Indent 10 Left"/>
    <w:basedOn w:val="Normal"/>
    <w:rsid w:val="00971F83"/>
    <w:pPr>
      <w:spacing w:line="480" w:lineRule="auto"/>
      <w:ind w:firstLine="1440"/>
    </w:pPr>
  </w:style>
  <w:style w:type="paragraph" w:customStyle="1" w:styleId="BBSBodyDS1stIndent5Just">
    <w:name w:val="BBS Body DS 1st Indent 5 Just"/>
    <w:basedOn w:val="Normal"/>
    <w:rsid w:val="00971F83"/>
    <w:pPr>
      <w:spacing w:line="480" w:lineRule="auto"/>
      <w:ind w:firstLine="720"/>
      <w:jc w:val="both"/>
    </w:pPr>
  </w:style>
  <w:style w:type="paragraph" w:customStyle="1" w:styleId="BBSBodyDS1stIndent5Left">
    <w:name w:val="BBS Body DS 1st Indent 5 Left"/>
    <w:basedOn w:val="Normal"/>
    <w:rsid w:val="00971F83"/>
    <w:pPr>
      <w:spacing w:line="480" w:lineRule="auto"/>
      <w:ind w:firstLine="720"/>
    </w:pPr>
  </w:style>
  <w:style w:type="paragraph" w:customStyle="1" w:styleId="BBSBodyDSNoIndentJust">
    <w:name w:val="BBS Body DS No Indent Just"/>
    <w:basedOn w:val="Normal"/>
    <w:rsid w:val="00971F83"/>
    <w:pPr>
      <w:spacing w:line="480" w:lineRule="auto"/>
      <w:jc w:val="both"/>
    </w:pPr>
  </w:style>
  <w:style w:type="paragraph" w:customStyle="1" w:styleId="BBSBodyDSNoIndentLeft">
    <w:name w:val="BBS Body DS No Indent Left"/>
    <w:basedOn w:val="Normal"/>
    <w:rsid w:val="00971F83"/>
    <w:pPr>
      <w:spacing w:line="480" w:lineRule="auto"/>
    </w:pPr>
  </w:style>
  <w:style w:type="paragraph" w:customStyle="1" w:styleId="BBSBodySS1stIndent10Just">
    <w:name w:val="BBS Body SS 1st Indent 10 Just"/>
    <w:basedOn w:val="Normal"/>
    <w:rsid w:val="00971F83"/>
    <w:pPr>
      <w:spacing w:after="240"/>
      <w:ind w:firstLine="1440"/>
      <w:jc w:val="both"/>
    </w:pPr>
  </w:style>
  <w:style w:type="paragraph" w:customStyle="1" w:styleId="BBSBodySS1stIndent10Left">
    <w:name w:val="BBS Body SS 1st Indent 10 Left"/>
    <w:basedOn w:val="Normal"/>
    <w:rsid w:val="00971F83"/>
    <w:pPr>
      <w:spacing w:after="240"/>
      <w:ind w:firstLine="1440"/>
    </w:pPr>
  </w:style>
  <w:style w:type="paragraph" w:customStyle="1" w:styleId="BBSBodySS1stIndent5Just">
    <w:name w:val="BBS Body SS 1st Indent 5 Just"/>
    <w:basedOn w:val="Normal"/>
    <w:rsid w:val="00971F83"/>
    <w:pPr>
      <w:spacing w:after="240"/>
      <w:ind w:firstLine="720"/>
      <w:jc w:val="both"/>
    </w:pPr>
  </w:style>
  <w:style w:type="paragraph" w:customStyle="1" w:styleId="BBSBodySS1stIndent5Left">
    <w:name w:val="BBS Body SS 1st Indent 5 Left"/>
    <w:basedOn w:val="Normal"/>
    <w:rsid w:val="00971F83"/>
    <w:pPr>
      <w:spacing w:after="240"/>
      <w:ind w:firstLine="720"/>
    </w:pPr>
  </w:style>
  <w:style w:type="paragraph" w:customStyle="1" w:styleId="BBSBodySSNoIndentJust">
    <w:name w:val="BBS Body SS No Indent Just"/>
    <w:basedOn w:val="Normal"/>
    <w:rsid w:val="00971F83"/>
    <w:pPr>
      <w:spacing w:after="240"/>
      <w:jc w:val="both"/>
    </w:pPr>
  </w:style>
  <w:style w:type="paragraph" w:customStyle="1" w:styleId="BBSBodySSNoIndentLeft">
    <w:name w:val="BBS Body SS No Indent Left"/>
    <w:basedOn w:val="Normal"/>
    <w:rsid w:val="00971F83"/>
    <w:pPr>
      <w:spacing w:after="240"/>
    </w:pPr>
  </w:style>
  <w:style w:type="paragraph" w:customStyle="1" w:styleId="BBSPleadCaption">
    <w:name w:val="BBS Plead Caption"/>
    <w:basedOn w:val="Normal"/>
    <w:rsid w:val="00971F83"/>
    <w:pPr>
      <w:tabs>
        <w:tab w:val="left" w:pos="1440"/>
        <w:tab w:val="left" w:pos="4680"/>
        <w:tab w:val="left" w:pos="5040"/>
        <w:tab w:val="left" w:pos="5760"/>
      </w:tabs>
    </w:pPr>
    <w:rPr>
      <w:rFonts w:ascii="Times New Roman Bold" w:hAnsi="Times New Roman Bold" w:cs="Times New Roman Bold"/>
      <w:b/>
      <w:bCs/>
    </w:rPr>
  </w:style>
  <w:style w:type="paragraph" w:customStyle="1" w:styleId="BBSSigBlock-Corp">
    <w:name w:val="BBS Sig Block - Corp"/>
    <w:basedOn w:val="Normal"/>
    <w:rsid w:val="00971F83"/>
    <w:pPr>
      <w:keepNext/>
      <w:keepLines/>
      <w:tabs>
        <w:tab w:val="left" w:pos="4680"/>
        <w:tab w:val="left" w:pos="5040"/>
        <w:tab w:val="right" w:leader="underscore" w:pos="9360"/>
      </w:tabs>
    </w:pPr>
  </w:style>
  <w:style w:type="paragraph" w:customStyle="1" w:styleId="BBSSigBlock-Indiv">
    <w:name w:val="BBS Sig Block - Indiv"/>
    <w:basedOn w:val="Normal"/>
    <w:rsid w:val="00971F83"/>
    <w:pPr>
      <w:tabs>
        <w:tab w:val="left" w:pos="4680"/>
        <w:tab w:val="right" w:leader="underscore" w:pos="9360"/>
      </w:tabs>
    </w:pPr>
  </w:style>
  <w:style w:type="paragraph" w:customStyle="1" w:styleId="BBSSSIndent51stIndent5Left">
    <w:name w:val="BBS SS Indent5 1st Indent 5 Left"/>
    <w:basedOn w:val="Normal"/>
    <w:rsid w:val="00971F83"/>
    <w:pPr>
      <w:spacing w:after="240"/>
      <w:ind w:left="720" w:firstLine="720"/>
    </w:pPr>
  </w:style>
  <w:style w:type="paragraph" w:customStyle="1" w:styleId="BBSSubtitle">
    <w:name w:val="BBS Subtitle"/>
    <w:basedOn w:val="Normal"/>
    <w:autoRedefine/>
    <w:rsid w:val="00971F83"/>
    <w:pPr>
      <w:keepNext/>
      <w:spacing w:after="240"/>
      <w:jc w:val="center"/>
    </w:pPr>
  </w:style>
  <w:style w:type="paragraph" w:customStyle="1" w:styleId="BBSSubtitle1">
    <w:name w:val="BBS Subtitle 1"/>
    <w:basedOn w:val="Normal"/>
    <w:rsid w:val="00971F83"/>
    <w:pPr>
      <w:keepNext/>
      <w:spacing w:after="240"/>
      <w:jc w:val="center"/>
    </w:pPr>
    <w:rPr>
      <w:rFonts w:ascii="Times New Roman Bold" w:hAnsi="Times New Roman Bold" w:cs="Times New Roman Bold"/>
      <w:b/>
      <w:bCs/>
      <w:caps/>
    </w:rPr>
  </w:style>
  <w:style w:type="paragraph" w:customStyle="1" w:styleId="BBSSubtitle-Non-standardfont">
    <w:name w:val="BBS Subtitle -Non-standard font"/>
    <w:basedOn w:val="Normal"/>
    <w:rsid w:val="00971F83"/>
    <w:pPr>
      <w:keepNext/>
      <w:spacing w:after="240"/>
      <w:jc w:val="center"/>
    </w:pPr>
    <w:rPr>
      <w:u w:val="single"/>
    </w:rPr>
  </w:style>
  <w:style w:type="paragraph" w:customStyle="1" w:styleId="BBSTitle1">
    <w:name w:val="BBS Title 1"/>
    <w:basedOn w:val="Normal"/>
    <w:rsid w:val="00971F83"/>
    <w:pPr>
      <w:keepNext/>
      <w:keepLines/>
      <w:spacing w:after="360"/>
      <w:jc w:val="center"/>
    </w:pPr>
    <w:rPr>
      <w:rFonts w:ascii="Times New Roman Bold" w:hAnsi="Times New Roman Bold" w:cs="Times New Roman Bold"/>
      <w:b/>
      <w:bCs/>
      <w:caps/>
      <w:u w:val="single"/>
    </w:rPr>
  </w:style>
  <w:style w:type="paragraph" w:customStyle="1" w:styleId="BBSTitle1Multi-Line">
    <w:name w:val="BBS Title 1 Multi-Line"/>
    <w:basedOn w:val="Normal"/>
    <w:rsid w:val="00971F83"/>
    <w:pPr>
      <w:keepNext/>
      <w:keepLines/>
      <w:spacing w:after="360"/>
      <w:ind w:left="1440" w:right="1440"/>
      <w:jc w:val="center"/>
    </w:pPr>
    <w:rPr>
      <w:rFonts w:ascii="Times New Roman Bold" w:hAnsi="Times New Roman Bold" w:cs="Times New Roman Bold"/>
      <w:b/>
      <w:bCs/>
      <w:caps/>
      <w:u w:val="single"/>
    </w:rPr>
  </w:style>
  <w:style w:type="paragraph" w:customStyle="1" w:styleId="BBSTitle2">
    <w:name w:val="BBS Title 2"/>
    <w:basedOn w:val="Normal"/>
    <w:rsid w:val="00971F83"/>
    <w:pPr>
      <w:keepNext/>
      <w:keepLines/>
      <w:spacing w:after="360"/>
      <w:jc w:val="center"/>
    </w:pPr>
    <w:rPr>
      <w:rFonts w:ascii="Times New Roman Bold" w:hAnsi="Times New Roman Bold" w:cs="Times New Roman Bold"/>
      <w:b/>
      <w:bCs/>
      <w:caps/>
    </w:rPr>
  </w:style>
  <w:style w:type="paragraph" w:customStyle="1" w:styleId="BBSTitle2Multiline">
    <w:name w:val="BBS Title 2 Multiline"/>
    <w:basedOn w:val="Normal"/>
    <w:rsid w:val="00971F83"/>
    <w:pPr>
      <w:keepNext/>
      <w:keepLines/>
      <w:spacing w:after="360"/>
      <w:ind w:left="1440" w:right="1440"/>
      <w:jc w:val="center"/>
    </w:pPr>
    <w:rPr>
      <w:rFonts w:ascii="Times New Roman Bold" w:hAnsi="Times New Roman Bold" w:cs="Times New Roman Bold"/>
      <w:b/>
      <w:bCs/>
      <w:caps/>
    </w:rPr>
  </w:style>
  <w:style w:type="paragraph" w:customStyle="1" w:styleId="BBSTitle-Non-standardfont">
    <w:name w:val="BBS Title -Non-standard font"/>
    <w:basedOn w:val="Normal"/>
    <w:rsid w:val="00971F83"/>
    <w:pPr>
      <w:keepNext/>
      <w:spacing w:after="240"/>
      <w:jc w:val="center"/>
    </w:pPr>
    <w:rPr>
      <w:caps/>
      <w:u w:val="single"/>
    </w:rPr>
  </w:style>
  <w:style w:type="paragraph" w:styleId="BlockText">
    <w:name w:val="Block Text"/>
    <w:basedOn w:val="Normal"/>
    <w:rsid w:val="00971F83"/>
    <w:pPr>
      <w:spacing w:after="240"/>
      <w:ind w:left="1440" w:right="1440"/>
    </w:pPr>
  </w:style>
  <w:style w:type="paragraph" w:customStyle="1" w:styleId="blockquote">
    <w:name w:val="blockquote"/>
    <w:basedOn w:val="Normal"/>
    <w:next w:val="Normal"/>
    <w:rsid w:val="00971F83"/>
    <w:pPr>
      <w:ind w:left="1440" w:right="1440"/>
    </w:pPr>
  </w:style>
  <w:style w:type="paragraph" w:styleId="BodyText">
    <w:name w:val="Body Text"/>
    <w:basedOn w:val="Normal"/>
    <w:link w:val="BodyTextChar"/>
    <w:rsid w:val="00971F83"/>
    <w:pPr>
      <w:spacing w:after="240"/>
    </w:pPr>
  </w:style>
  <w:style w:type="character" w:customStyle="1" w:styleId="BodyTextChar">
    <w:name w:val="Body Text Char"/>
    <w:basedOn w:val="DefaultParagraphFont"/>
    <w:link w:val="BodyText"/>
    <w:rsid w:val="00971F83"/>
    <w:rPr>
      <w:sz w:val="24"/>
      <w:szCs w:val="24"/>
    </w:rPr>
  </w:style>
  <w:style w:type="paragraph" w:styleId="EnvelopeAddress">
    <w:name w:val="envelope address"/>
    <w:basedOn w:val="Normal"/>
    <w:rsid w:val="00971F83"/>
    <w:pPr>
      <w:framePr w:w="7920" w:h="1980" w:hRule="exact" w:hSpace="180" w:wrap="auto" w:hAnchor="page" w:xAlign="center" w:yAlign="bottom"/>
      <w:ind w:left="2880"/>
    </w:pPr>
  </w:style>
  <w:style w:type="paragraph" w:styleId="EnvelopeReturn">
    <w:name w:val="envelope return"/>
    <w:basedOn w:val="Normal"/>
    <w:rsid w:val="00971F83"/>
    <w:rPr>
      <w:sz w:val="20"/>
      <w:szCs w:val="20"/>
    </w:rPr>
  </w:style>
  <w:style w:type="character" w:styleId="FollowedHyperlink">
    <w:name w:val="FollowedHyperlink"/>
    <w:basedOn w:val="DefaultParagraphFont"/>
    <w:rsid w:val="00971F83"/>
    <w:rPr>
      <w:color w:val="auto"/>
      <w:u w:val="none"/>
    </w:rPr>
  </w:style>
  <w:style w:type="paragraph" w:styleId="FootnoteText">
    <w:name w:val="footnote text"/>
    <w:basedOn w:val="Normal"/>
    <w:link w:val="FootnoteTextChar"/>
    <w:rsid w:val="00971F83"/>
    <w:pPr>
      <w:tabs>
        <w:tab w:val="left" w:pos="360"/>
      </w:tabs>
      <w:spacing w:after="120"/>
      <w:jc w:val="both"/>
    </w:pPr>
    <w:rPr>
      <w:sz w:val="20"/>
      <w:szCs w:val="20"/>
    </w:rPr>
  </w:style>
  <w:style w:type="character" w:customStyle="1" w:styleId="FootnoteTextChar">
    <w:name w:val="Footnote Text Char"/>
    <w:basedOn w:val="DefaultParagraphFont"/>
    <w:link w:val="FootnoteText"/>
    <w:rsid w:val="00971F83"/>
  </w:style>
  <w:style w:type="character" w:customStyle="1" w:styleId="HeaderChar">
    <w:name w:val="Header Char"/>
    <w:basedOn w:val="DefaultParagraphFont"/>
    <w:link w:val="Header"/>
    <w:rsid w:val="00971F83"/>
    <w:rPr>
      <w:sz w:val="24"/>
      <w:szCs w:val="24"/>
    </w:rPr>
  </w:style>
  <w:style w:type="paragraph" w:customStyle="1" w:styleId="Header1">
    <w:name w:val="Header 1"/>
    <w:basedOn w:val="Normal"/>
    <w:rsid w:val="00971F83"/>
    <w:pPr>
      <w:ind w:left="1440" w:firstLine="3600"/>
      <w:jc w:val="both"/>
    </w:pPr>
  </w:style>
  <w:style w:type="character" w:styleId="Hyperlink">
    <w:name w:val="Hyperlink"/>
    <w:basedOn w:val="DefaultParagraphFont"/>
    <w:rsid w:val="00971F83"/>
    <w:rPr>
      <w:color w:val="auto"/>
      <w:u w:val="none"/>
    </w:rPr>
  </w:style>
  <w:style w:type="paragraph" w:styleId="Index1">
    <w:name w:val="index 1"/>
    <w:basedOn w:val="Normal"/>
    <w:next w:val="Normal"/>
    <w:autoRedefine/>
    <w:rsid w:val="00971F83"/>
    <w:pPr>
      <w:ind w:left="240" w:hanging="240"/>
    </w:pPr>
  </w:style>
  <w:style w:type="paragraph" w:styleId="IndexHeading">
    <w:name w:val="index heading"/>
    <w:basedOn w:val="Normal"/>
    <w:next w:val="Index1"/>
    <w:rsid w:val="00971F83"/>
    <w:rPr>
      <w:rFonts w:ascii="Times New Roman Bold" w:hAnsi="Times New Roman Bold" w:cs="Times New Roman Bold"/>
      <w:b/>
      <w:bCs/>
    </w:rPr>
  </w:style>
  <w:style w:type="character" w:styleId="PageNumber">
    <w:name w:val="page number"/>
    <w:basedOn w:val="DefaultParagraphFont"/>
    <w:rsid w:val="00971F83"/>
  </w:style>
  <w:style w:type="paragraph" w:styleId="TOC1">
    <w:name w:val="toc 1"/>
    <w:basedOn w:val="Normal"/>
    <w:next w:val="Normal"/>
    <w:autoRedefine/>
    <w:rsid w:val="00971F83"/>
    <w:pPr>
      <w:tabs>
        <w:tab w:val="right" w:leader="dot" w:pos="9360"/>
      </w:tabs>
      <w:jc w:val="right"/>
    </w:pPr>
  </w:style>
  <w:style w:type="paragraph" w:styleId="TableofAuthorities">
    <w:name w:val="table of authorities"/>
    <w:basedOn w:val="Normal"/>
    <w:next w:val="Normal"/>
    <w:rsid w:val="00971F83"/>
    <w:pPr>
      <w:ind w:left="720" w:hanging="720"/>
    </w:pPr>
  </w:style>
  <w:style w:type="paragraph" w:customStyle="1" w:styleId="TaxBodyDSIndent5">
    <w:name w:val="Tax Body DS Indent 5"/>
    <w:basedOn w:val="Normal"/>
    <w:rsid w:val="00971F83"/>
    <w:pPr>
      <w:spacing w:line="480" w:lineRule="auto"/>
      <w:ind w:firstLine="720"/>
    </w:pPr>
  </w:style>
  <w:style w:type="paragraph" w:customStyle="1" w:styleId="TaxBodyIndent2SS">
    <w:name w:val="Tax Body Indent 2 SS"/>
    <w:basedOn w:val="Normal"/>
    <w:rsid w:val="00971F83"/>
    <w:pPr>
      <w:spacing w:after="240"/>
      <w:ind w:firstLine="1440"/>
    </w:pPr>
  </w:style>
  <w:style w:type="paragraph" w:customStyle="1" w:styleId="TaxBodyIndent5">
    <w:name w:val="Tax Body Indent 5"/>
    <w:basedOn w:val="Normal"/>
    <w:rsid w:val="00971F83"/>
    <w:pPr>
      <w:spacing w:after="240"/>
      <w:ind w:firstLine="720"/>
    </w:pPr>
  </w:style>
  <w:style w:type="paragraph" w:customStyle="1" w:styleId="TaxBodyNoIndentSS">
    <w:name w:val="Tax Body No Indent SS"/>
    <w:basedOn w:val="Normal"/>
    <w:rsid w:val="00971F83"/>
    <w:pPr>
      <w:spacing w:after="240"/>
    </w:pPr>
  </w:style>
  <w:style w:type="paragraph" w:customStyle="1" w:styleId="TaxSig1">
    <w:name w:val="Tax Sig 1"/>
    <w:basedOn w:val="Normal"/>
    <w:rsid w:val="00971F83"/>
    <w:pPr>
      <w:tabs>
        <w:tab w:val="left" w:pos="5040"/>
        <w:tab w:val="right" w:leader="underscore" w:pos="9360"/>
      </w:tabs>
    </w:pPr>
  </w:style>
  <w:style w:type="paragraph" w:styleId="TOAHeading">
    <w:name w:val="toa heading"/>
    <w:basedOn w:val="Normal"/>
    <w:next w:val="Normal"/>
    <w:rsid w:val="00971F83"/>
    <w:pPr>
      <w:spacing w:before="120"/>
    </w:pPr>
    <w:rPr>
      <w:rFonts w:ascii="Times New Roman Bold" w:hAnsi="Times New Roman Bold" w:cs="Times New Roman Bold"/>
      <w:b/>
      <w:bCs/>
    </w:rPr>
  </w:style>
  <w:style w:type="paragraph" w:styleId="TOC2">
    <w:name w:val="toc 2"/>
    <w:basedOn w:val="Normal"/>
    <w:next w:val="Normal"/>
    <w:autoRedefine/>
    <w:rsid w:val="00971F83"/>
    <w:pPr>
      <w:tabs>
        <w:tab w:val="right" w:leader="dot" w:pos="9360"/>
      </w:tabs>
      <w:ind w:left="240"/>
    </w:pPr>
  </w:style>
  <w:style w:type="paragraph" w:styleId="TOC3">
    <w:name w:val="toc 3"/>
    <w:basedOn w:val="Normal"/>
    <w:next w:val="Normal"/>
    <w:autoRedefine/>
    <w:rsid w:val="00971F83"/>
    <w:pPr>
      <w:tabs>
        <w:tab w:val="right" w:leader="dot" w:pos="9360"/>
      </w:tabs>
      <w:ind w:left="480"/>
    </w:pPr>
  </w:style>
  <w:style w:type="paragraph" w:styleId="TOC4">
    <w:name w:val="toc 4"/>
    <w:basedOn w:val="Normal"/>
    <w:next w:val="Normal"/>
    <w:autoRedefine/>
    <w:rsid w:val="00971F83"/>
    <w:pPr>
      <w:tabs>
        <w:tab w:val="right" w:leader="dot" w:pos="9360"/>
      </w:tabs>
      <w:ind w:left="720"/>
    </w:pPr>
  </w:style>
  <w:style w:type="paragraph" w:styleId="TOC5">
    <w:name w:val="toc 5"/>
    <w:basedOn w:val="Normal"/>
    <w:next w:val="Normal"/>
    <w:autoRedefine/>
    <w:rsid w:val="00971F83"/>
    <w:pPr>
      <w:tabs>
        <w:tab w:val="right" w:leader="dot" w:pos="9360"/>
      </w:tabs>
      <w:ind w:left="960"/>
    </w:pPr>
  </w:style>
  <w:style w:type="paragraph" w:styleId="TOC6">
    <w:name w:val="toc 6"/>
    <w:basedOn w:val="Normal"/>
    <w:next w:val="Normal"/>
    <w:autoRedefine/>
    <w:rsid w:val="00971F83"/>
    <w:pPr>
      <w:tabs>
        <w:tab w:val="right" w:leader="dot" w:pos="9360"/>
      </w:tabs>
      <w:ind w:left="1200"/>
    </w:pPr>
  </w:style>
  <w:style w:type="paragraph" w:styleId="TOC7">
    <w:name w:val="toc 7"/>
    <w:basedOn w:val="Normal"/>
    <w:next w:val="Normal"/>
    <w:autoRedefine/>
    <w:rsid w:val="00971F83"/>
    <w:pPr>
      <w:tabs>
        <w:tab w:val="right" w:leader="dot" w:pos="9360"/>
      </w:tabs>
      <w:ind w:left="1440"/>
    </w:pPr>
  </w:style>
  <w:style w:type="paragraph" w:styleId="TOC8">
    <w:name w:val="toc 8"/>
    <w:basedOn w:val="Normal"/>
    <w:next w:val="Normal"/>
    <w:autoRedefine/>
    <w:rsid w:val="00971F83"/>
    <w:pPr>
      <w:tabs>
        <w:tab w:val="right" w:leader="dot" w:pos="9360"/>
      </w:tabs>
      <w:ind w:left="1680"/>
    </w:pPr>
  </w:style>
  <w:style w:type="paragraph" w:styleId="TOC9">
    <w:name w:val="toc 9"/>
    <w:basedOn w:val="Normal"/>
    <w:next w:val="Normal"/>
    <w:autoRedefine/>
    <w:rsid w:val="00971F83"/>
    <w:pPr>
      <w:tabs>
        <w:tab w:val="right" w:leader="dot" w:pos="9360"/>
      </w:tabs>
      <w:ind w:left="1920"/>
    </w:pPr>
  </w:style>
  <w:style w:type="paragraph" w:customStyle="1" w:styleId="AmBody">
    <w:name w:val="AmBody"/>
    <w:basedOn w:val="Normal"/>
    <w:rsid w:val="00971F83"/>
    <w:pPr>
      <w:tabs>
        <w:tab w:val="left" w:pos="360"/>
      </w:tabs>
      <w:spacing w:before="80" w:after="80" w:line="120" w:lineRule="atLeast"/>
      <w:jc w:val="both"/>
    </w:pPr>
    <w:rPr>
      <w:color w:val="000000"/>
    </w:rPr>
  </w:style>
  <w:style w:type="paragraph" w:styleId="BodyTextIndent">
    <w:name w:val="Body Text Indent"/>
    <w:basedOn w:val="Normal"/>
    <w:link w:val="BodyTextIndentChar"/>
    <w:rsid w:val="00971F83"/>
    <w:pPr>
      <w:ind w:left="748"/>
      <w:jc w:val="both"/>
    </w:pPr>
  </w:style>
  <w:style w:type="character" w:customStyle="1" w:styleId="BodyTextIndentChar">
    <w:name w:val="Body Text Indent Char"/>
    <w:basedOn w:val="DefaultParagraphFont"/>
    <w:link w:val="BodyTextIndent"/>
    <w:rsid w:val="00971F83"/>
    <w:rPr>
      <w:sz w:val="24"/>
      <w:szCs w:val="24"/>
    </w:rPr>
  </w:style>
  <w:style w:type="paragraph" w:styleId="BodyTextIndent2">
    <w:name w:val="Body Text Indent 2"/>
    <w:basedOn w:val="Normal"/>
    <w:link w:val="BodyTextIndent2Char"/>
    <w:rsid w:val="00971F83"/>
    <w:pPr>
      <w:ind w:left="720"/>
      <w:jc w:val="both"/>
    </w:pPr>
  </w:style>
  <w:style w:type="character" w:customStyle="1" w:styleId="BodyTextIndent2Char">
    <w:name w:val="Body Text Indent 2 Char"/>
    <w:basedOn w:val="DefaultParagraphFont"/>
    <w:link w:val="BodyTextIndent2"/>
    <w:rsid w:val="00971F83"/>
    <w:rPr>
      <w:sz w:val="24"/>
      <w:szCs w:val="24"/>
    </w:rPr>
  </w:style>
  <w:style w:type="numbering" w:customStyle="1" w:styleId="NoList2">
    <w:name w:val="No List2"/>
    <w:next w:val="NoList"/>
    <w:uiPriority w:val="99"/>
    <w:semiHidden/>
    <w:unhideWhenUsed/>
    <w:rsid w:val="00C929C1"/>
  </w:style>
  <w:style w:type="paragraph" w:styleId="PlainText">
    <w:name w:val="Plain Text"/>
    <w:basedOn w:val="Normal"/>
    <w:link w:val="PlainTextChar"/>
    <w:rsid w:val="00BE42B0"/>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rsid w:val="00BE42B0"/>
    <w:rPr>
      <w:rFonts w:ascii="Courier New" w:eastAsia="Calibri" w:hAnsi="Courier New" w:cs="Courier New"/>
    </w:rPr>
  </w:style>
  <w:style w:type="paragraph" w:customStyle="1" w:styleId="DocID">
    <w:name w:val="DocID"/>
    <w:basedOn w:val="Normal"/>
    <w:next w:val="Footer"/>
    <w:rsid w:val="00BE42B0"/>
    <w:pPr>
      <w:widowControl w:val="0"/>
    </w:pPr>
    <w:rPr>
      <w:rFonts w:eastAsia="Calibri"/>
      <w:bCs/>
      <w:sz w:val="16"/>
      <w:szCs w:val="20"/>
    </w:rPr>
  </w:style>
  <w:style w:type="table" w:customStyle="1" w:styleId="TableGrid1">
    <w:name w:val="Table Grid1"/>
    <w:basedOn w:val="TableNormal"/>
    <w:next w:val="TableGrid"/>
    <w:rsid w:val="00EE5B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mTableBold">
    <w:name w:val="AmTableBold"/>
    <w:basedOn w:val="AmBody"/>
    <w:autoRedefine/>
    <w:rsid w:val="00CE4F8D"/>
    <w:pPr>
      <w:tabs>
        <w:tab w:val="clear" w:pos="360"/>
      </w:tabs>
      <w:jc w:val="left"/>
    </w:pPr>
    <w:rPr>
      <w:b/>
      <w:bCs/>
    </w:rPr>
  </w:style>
  <w:style w:type="paragraph" w:customStyle="1" w:styleId="AmHead3">
    <w:name w:val="AmHead3"/>
    <w:basedOn w:val="Normal"/>
    <w:autoRedefine/>
    <w:rsid w:val="00CE4F8D"/>
    <w:pPr>
      <w:tabs>
        <w:tab w:val="left" w:pos="3600"/>
        <w:tab w:val="right" w:pos="6048"/>
        <w:tab w:val="left" w:pos="6930"/>
      </w:tabs>
      <w:autoSpaceDE w:val="0"/>
      <w:autoSpaceDN w:val="0"/>
      <w:adjustRightInd w:val="0"/>
      <w:spacing w:before="120"/>
    </w:pPr>
    <w:rPr>
      <w:b/>
    </w:rPr>
  </w:style>
  <w:style w:type="paragraph" w:styleId="BodyText2">
    <w:name w:val="Body Text 2"/>
    <w:basedOn w:val="Normal"/>
    <w:link w:val="BodyText2Char"/>
    <w:rsid w:val="00E765D9"/>
    <w:pPr>
      <w:spacing w:after="120" w:line="480" w:lineRule="auto"/>
    </w:pPr>
  </w:style>
  <w:style w:type="character" w:customStyle="1" w:styleId="BodyText2Char">
    <w:name w:val="Body Text 2 Char"/>
    <w:basedOn w:val="DefaultParagraphFont"/>
    <w:link w:val="BodyText2"/>
    <w:rsid w:val="00E765D9"/>
    <w:rPr>
      <w:sz w:val="24"/>
      <w:szCs w:val="24"/>
    </w:rPr>
  </w:style>
  <w:style w:type="paragraph" w:styleId="BodyText3">
    <w:name w:val="Body Text 3"/>
    <w:basedOn w:val="Normal"/>
    <w:link w:val="BodyText3Char"/>
    <w:rsid w:val="00E765D9"/>
    <w:pPr>
      <w:spacing w:after="120"/>
    </w:pPr>
    <w:rPr>
      <w:sz w:val="16"/>
      <w:szCs w:val="16"/>
    </w:rPr>
  </w:style>
  <w:style w:type="character" w:customStyle="1" w:styleId="BodyText3Char">
    <w:name w:val="Body Text 3 Char"/>
    <w:basedOn w:val="DefaultParagraphFont"/>
    <w:link w:val="BodyText3"/>
    <w:rsid w:val="00E765D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DB"/>
    <w:rPr>
      <w:sz w:val="24"/>
      <w:szCs w:val="24"/>
    </w:rPr>
  </w:style>
  <w:style w:type="paragraph" w:styleId="Heading1">
    <w:name w:val="heading 1"/>
    <w:aliases w:val="AmHeading 1"/>
    <w:basedOn w:val="Normal"/>
    <w:next w:val="BodyText"/>
    <w:link w:val="Heading1Char"/>
    <w:qFormat/>
    <w:rsid w:val="00971F83"/>
    <w:pPr>
      <w:keepNext/>
      <w:numPr>
        <w:numId w:val="2"/>
      </w:numPr>
      <w:spacing w:after="240"/>
      <w:jc w:val="right"/>
      <w:outlineLvl w:val="0"/>
    </w:pPr>
    <w:rPr>
      <w:rFonts w:ascii="Times New Roman Bold" w:hAnsi="Times New Roman Bold" w:cs="Times New Roman Bold"/>
      <w:b/>
      <w:bCs/>
      <w:kern w:val="32"/>
      <w:sz w:val="32"/>
      <w:szCs w:val="32"/>
      <w:u w:val="single"/>
    </w:rPr>
  </w:style>
  <w:style w:type="paragraph" w:styleId="Heading2">
    <w:name w:val="heading 2"/>
    <w:basedOn w:val="Normal"/>
    <w:next w:val="BodyText"/>
    <w:link w:val="Heading2Char"/>
    <w:qFormat/>
    <w:rsid w:val="00971F83"/>
    <w:pPr>
      <w:numPr>
        <w:ilvl w:val="1"/>
        <w:numId w:val="2"/>
      </w:numPr>
      <w:spacing w:before="240" w:after="240"/>
      <w:jc w:val="both"/>
      <w:outlineLvl w:val="1"/>
    </w:pPr>
    <w:rPr>
      <w:b/>
      <w:bCs/>
    </w:rPr>
  </w:style>
  <w:style w:type="paragraph" w:styleId="Heading3">
    <w:name w:val="heading 3"/>
    <w:basedOn w:val="Normal"/>
    <w:next w:val="BodyText"/>
    <w:link w:val="Heading3Char"/>
    <w:qFormat/>
    <w:rsid w:val="00971F83"/>
    <w:pPr>
      <w:numPr>
        <w:ilvl w:val="2"/>
        <w:numId w:val="2"/>
      </w:numPr>
      <w:spacing w:after="240"/>
      <w:jc w:val="both"/>
      <w:outlineLvl w:val="2"/>
    </w:pPr>
  </w:style>
  <w:style w:type="paragraph" w:styleId="Heading4">
    <w:name w:val="heading 4"/>
    <w:basedOn w:val="Normal"/>
    <w:next w:val="BodyText"/>
    <w:link w:val="Heading4Char"/>
    <w:qFormat/>
    <w:rsid w:val="00971F83"/>
    <w:pPr>
      <w:numPr>
        <w:ilvl w:val="3"/>
        <w:numId w:val="2"/>
      </w:numPr>
      <w:jc w:val="both"/>
      <w:outlineLvl w:val="3"/>
    </w:pPr>
  </w:style>
  <w:style w:type="paragraph" w:styleId="Heading5">
    <w:name w:val="heading 5"/>
    <w:basedOn w:val="Normal"/>
    <w:next w:val="BodyText"/>
    <w:link w:val="Heading5Char"/>
    <w:qFormat/>
    <w:rsid w:val="00971F83"/>
    <w:pPr>
      <w:numPr>
        <w:ilvl w:val="4"/>
        <w:numId w:val="2"/>
      </w:numPr>
      <w:spacing w:before="240" w:after="240"/>
      <w:jc w:val="both"/>
      <w:outlineLvl w:val="4"/>
    </w:pPr>
    <w:rPr>
      <w:u w:val="single"/>
    </w:rPr>
  </w:style>
  <w:style w:type="paragraph" w:styleId="Heading6">
    <w:name w:val="heading 6"/>
    <w:basedOn w:val="Normal"/>
    <w:next w:val="BodyText"/>
    <w:link w:val="Heading6Char"/>
    <w:qFormat/>
    <w:rsid w:val="00971F83"/>
    <w:pPr>
      <w:numPr>
        <w:ilvl w:val="5"/>
        <w:numId w:val="2"/>
      </w:numPr>
      <w:jc w:val="both"/>
      <w:outlineLvl w:val="5"/>
    </w:pPr>
  </w:style>
  <w:style w:type="paragraph" w:styleId="Heading7">
    <w:name w:val="heading 7"/>
    <w:basedOn w:val="Normal"/>
    <w:next w:val="BodyText"/>
    <w:link w:val="Heading7Char"/>
    <w:qFormat/>
    <w:rsid w:val="00971F83"/>
    <w:pPr>
      <w:numPr>
        <w:ilvl w:val="6"/>
        <w:numId w:val="2"/>
      </w:numPr>
      <w:spacing w:before="240" w:after="60"/>
      <w:outlineLvl w:val="6"/>
    </w:pPr>
  </w:style>
  <w:style w:type="paragraph" w:styleId="Heading8">
    <w:name w:val="heading 8"/>
    <w:basedOn w:val="Normal"/>
    <w:next w:val="BodyText"/>
    <w:link w:val="Heading8Char"/>
    <w:qFormat/>
    <w:rsid w:val="00971F83"/>
    <w:pPr>
      <w:numPr>
        <w:ilvl w:val="7"/>
        <w:numId w:val="2"/>
      </w:numPr>
      <w:spacing w:before="240" w:after="60"/>
      <w:outlineLvl w:val="7"/>
    </w:pPr>
  </w:style>
  <w:style w:type="paragraph" w:styleId="Heading9">
    <w:name w:val="heading 9"/>
    <w:basedOn w:val="Normal"/>
    <w:next w:val="BodyText"/>
    <w:link w:val="Heading9Char"/>
    <w:qFormat/>
    <w:rsid w:val="00971F83"/>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aliases w:val="AmHeading 1 Char"/>
    <w:basedOn w:val="DefaultParagraphFont"/>
    <w:link w:val="Heading1"/>
    <w:rsid w:val="00971F83"/>
    <w:rPr>
      <w:rFonts w:ascii="Times New Roman Bold" w:hAnsi="Times New Roman Bold" w:cs="Times New Roman Bold"/>
      <w:b/>
      <w:bCs/>
      <w:kern w:val="32"/>
      <w:sz w:val="32"/>
      <w:szCs w:val="32"/>
      <w:u w:val="single"/>
    </w:rPr>
  </w:style>
  <w:style w:type="character" w:customStyle="1" w:styleId="Heading2Char">
    <w:name w:val="Heading 2 Char"/>
    <w:basedOn w:val="DefaultParagraphFont"/>
    <w:link w:val="Heading2"/>
    <w:rsid w:val="00971F83"/>
    <w:rPr>
      <w:b/>
      <w:bCs/>
      <w:sz w:val="24"/>
      <w:szCs w:val="24"/>
    </w:rPr>
  </w:style>
  <w:style w:type="character" w:customStyle="1" w:styleId="Heading3Char">
    <w:name w:val="Heading 3 Char"/>
    <w:basedOn w:val="DefaultParagraphFont"/>
    <w:link w:val="Heading3"/>
    <w:rsid w:val="00971F83"/>
    <w:rPr>
      <w:sz w:val="24"/>
      <w:szCs w:val="24"/>
    </w:rPr>
  </w:style>
  <w:style w:type="character" w:customStyle="1" w:styleId="Heading4Char">
    <w:name w:val="Heading 4 Char"/>
    <w:basedOn w:val="DefaultParagraphFont"/>
    <w:link w:val="Heading4"/>
    <w:rsid w:val="00971F83"/>
    <w:rPr>
      <w:sz w:val="24"/>
      <w:szCs w:val="24"/>
    </w:rPr>
  </w:style>
  <w:style w:type="character" w:customStyle="1" w:styleId="Heading5Char">
    <w:name w:val="Heading 5 Char"/>
    <w:basedOn w:val="DefaultParagraphFont"/>
    <w:link w:val="Heading5"/>
    <w:rsid w:val="00971F83"/>
    <w:rPr>
      <w:sz w:val="24"/>
      <w:szCs w:val="24"/>
      <w:u w:val="single"/>
    </w:rPr>
  </w:style>
  <w:style w:type="character" w:customStyle="1" w:styleId="Heading6Char">
    <w:name w:val="Heading 6 Char"/>
    <w:basedOn w:val="DefaultParagraphFont"/>
    <w:link w:val="Heading6"/>
    <w:rsid w:val="00971F83"/>
    <w:rPr>
      <w:sz w:val="24"/>
      <w:szCs w:val="24"/>
    </w:rPr>
  </w:style>
  <w:style w:type="character" w:customStyle="1" w:styleId="Heading7Char">
    <w:name w:val="Heading 7 Char"/>
    <w:basedOn w:val="DefaultParagraphFont"/>
    <w:link w:val="Heading7"/>
    <w:rsid w:val="00971F83"/>
    <w:rPr>
      <w:sz w:val="24"/>
      <w:szCs w:val="24"/>
    </w:rPr>
  </w:style>
  <w:style w:type="character" w:customStyle="1" w:styleId="Heading8Char">
    <w:name w:val="Heading 8 Char"/>
    <w:basedOn w:val="DefaultParagraphFont"/>
    <w:link w:val="Heading8"/>
    <w:rsid w:val="00971F83"/>
    <w:rPr>
      <w:sz w:val="24"/>
      <w:szCs w:val="24"/>
    </w:rPr>
  </w:style>
  <w:style w:type="character" w:customStyle="1" w:styleId="Heading9Char">
    <w:name w:val="Heading 9 Char"/>
    <w:basedOn w:val="DefaultParagraphFont"/>
    <w:link w:val="Heading9"/>
    <w:rsid w:val="00971F83"/>
    <w:rPr>
      <w:sz w:val="24"/>
      <w:szCs w:val="24"/>
    </w:rPr>
  </w:style>
  <w:style w:type="numbering" w:customStyle="1" w:styleId="NoList1">
    <w:name w:val="No List1"/>
    <w:next w:val="NoList"/>
    <w:uiPriority w:val="99"/>
    <w:semiHidden/>
    <w:unhideWhenUsed/>
    <w:rsid w:val="00971F83"/>
  </w:style>
  <w:style w:type="paragraph" w:customStyle="1" w:styleId="BBSBlockQuote5Just">
    <w:name w:val="BBS BlockQuote5 Just"/>
    <w:basedOn w:val="Normal"/>
    <w:rsid w:val="00971F83"/>
    <w:pPr>
      <w:spacing w:after="240"/>
      <w:ind w:left="720" w:right="720"/>
      <w:jc w:val="both"/>
    </w:pPr>
  </w:style>
  <w:style w:type="paragraph" w:customStyle="1" w:styleId="BBSBlockQuote5Left">
    <w:name w:val="BBS BlockQuote5 Left"/>
    <w:basedOn w:val="Normal"/>
    <w:rsid w:val="00971F83"/>
    <w:pPr>
      <w:spacing w:after="240"/>
      <w:ind w:left="720" w:right="720"/>
    </w:pPr>
  </w:style>
  <w:style w:type="paragraph" w:customStyle="1" w:styleId="BBSBodyDS1stIndent10Just">
    <w:name w:val="BBS Body DS 1st Indent 10 Just"/>
    <w:basedOn w:val="Normal"/>
    <w:rsid w:val="00971F83"/>
    <w:pPr>
      <w:spacing w:line="480" w:lineRule="auto"/>
      <w:ind w:firstLine="1440"/>
      <w:jc w:val="both"/>
    </w:pPr>
  </w:style>
  <w:style w:type="paragraph" w:customStyle="1" w:styleId="BBSBodyDS1stIndent10Left">
    <w:name w:val="BBS Body DS 1st Indent 10 Left"/>
    <w:basedOn w:val="Normal"/>
    <w:rsid w:val="00971F83"/>
    <w:pPr>
      <w:spacing w:line="480" w:lineRule="auto"/>
      <w:ind w:firstLine="1440"/>
    </w:pPr>
  </w:style>
  <w:style w:type="paragraph" w:customStyle="1" w:styleId="BBSBodyDS1stIndent5Just">
    <w:name w:val="BBS Body DS 1st Indent 5 Just"/>
    <w:basedOn w:val="Normal"/>
    <w:rsid w:val="00971F83"/>
    <w:pPr>
      <w:spacing w:line="480" w:lineRule="auto"/>
      <w:ind w:firstLine="720"/>
      <w:jc w:val="both"/>
    </w:pPr>
  </w:style>
  <w:style w:type="paragraph" w:customStyle="1" w:styleId="BBSBodyDS1stIndent5Left">
    <w:name w:val="BBS Body DS 1st Indent 5 Left"/>
    <w:basedOn w:val="Normal"/>
    <w:rsid w:val="00971F83"/>
    <w:pPr>
      <w:spacing w:line="480" w:lineRule="auto"/>
      <w:ind w:firstLine="720"/>
    </w:pPr>
  </w:style>
  <w:style w:type="paragraph" w:customStyle="1" w:styleId="BBSBodyDSNoIndentJust">
    <w:name w:val="BBS Body DS No Indent Just"/>
    <w:basedOn w:val="Normal"/>
    <w:rsid w:val="00971F83"/>
    <w:pPr>
      <w:spacing w:line="480" w:lineRule="auto"/>
      <w:jc w:val="both"/>
    </w:pPr>
  </w:style>
  <w:style w:type="paragraph" w:customStyle="1" w:styleId="BBSBodyDSNoIndentLeft">
    <w:name w:val="BBS Body DS No Indent Left"/>
    <w:basedOn w:val="Normal"/>
    <w:rsid w:val="00971F83"/>
    <w:pPr>
      <w:spacing w:line="480" w:lineRule="auto"/>
    </w:pPr>
  </w:style>
  <w:style w:type="paragraph" w:customStyle="1" w:styleId="BBSBodySS1stIndent10Just">
    <w:name w:val="BBS Body SS 1st Indent 10 Just"/>
    <w:basedOn w:val="Normal"/>
    <w:rsid w:val="00971F83"/>
    <w:pPr>
      <w:spacing w:after="240"/>
      <w:ind w:firstLine="1440"/>
      <w:jc w:val="both"/>
    </w:pPr>
  </w:style>
  <w:style w:type="paragraph" w:customStyle="1" w:styleId="BBSBodySS1stIndent10Left">
    <w:name w:val="BBS Body SS 1st Indent 10 Left"/>
    <w:basedOn w:val="Normal"/>
    <w:rsid w:val="00971F83"/>
    <w:pPr>
      <w:spacing w:after="240"/>
      <w:ind w:firstLine="1440"/>
    </w:pPr>
  </w:style>
  <w:style w:type="paragraph" w:customStyle="1" w:styleId="BBSBodySS1stIndent5Just">
    <w:name w:val="BBS Body SS 1st Indent 5 Just"/>
    <w:basedOn w:val="Normal"/>
    <w:rsid w:val="00971F83"/>
    <w:pPr>
      <w:spacing w:after="240"/>
      <w:ind w:firstLine="720"/>
      <w:jc w:val="both"/>
    </w:pPr>
  </w:style>
  <w:style w:type="paragraph" w:customStyle="1" w:styleId="BBSBodySS1stIndent5Left">
    <w:name w:val="BBS Body SS 1st Indent 5 Left"/>
    <w:basedOn w:val="Normal"/>
    <w:rsid w:val="00971F83"/>
    <w:pPr>
      <w:spacing w:after="240"/>
      <w:ind w:firstLine="720"/>
    </w:pPr>
  </w:style>
  <w:style w:type="paragraph" w:customStyle="1" w:styleId="BBSBodySSNoIndentJust">
    <w:name w:val="BBS Body SS No Indent Just"/>
    <w:basedOn w:val="Normal"/>
    <w:rsid w:val="00971F83"/>
    <w:pPr>
      <w:spacing w:after="240"/>
      <w:jc w:val="both"/>
    </w:pPr>
  </w:style>
  <w:style w:type="paragraph" w:customStyle="1" w:styleId="BBSBodySSNoIndentLeft">
    <w:name w:val="BBS Body SS No Indent Left"/>
    <w:basedOn w:val="Normal"/>
    <w:rsid w:val="00971F83"/>
    <w:pPr>
      <w:spacing w:after="240"/>
    </w:pPr>
  </w:style>
  <w:style w:type="paragraph" w:customStyle="1" w:styleId="BBSPleadCaption">
    <w:name w:val="BBS Plead Caption"/>
    <w:basedOn w:val="Normal"/>
    <w:rsid w:val="00971F83"/>
    <w:pPr>
      <w:tabs>
        <w:tab w:val="left" w:pos="1440"/>
        <w:tab w:val="left" w:pos="4680"/>
        <w:tab w:val="left" w:pos="5040"/>
        <w:tab w:val="left" w:pos="5760"/>
      </w:tabs>
    </w:pPr>
    <w:rPr>
      <w:rFonts w:ascii="Times New Roman Bold" w:hAnsi="Times New Roman Bold" w:cs="Times New Roman Bold"/>
      <w:b/>
      <w:bCs/>
    </w:rPr>
  </w:style>
  <w:style w:type="paragraph" w:customStyle="1" w:styleId="BBSSigBlock-Corp">
    <w:name w:val="BBS Sig Block - Corp"/>
    <w:basedOn w:val="Normal"/>
    <w:rsid w:val="00971F83"/>
    <w:pPr>
      <w:keepNext/>
      <w:keepLines/>
      <w:tabs>
        <w:tab w:val="left" w:pos="4680"/>
        <w:tab w:val="left" w:pos="5040"/>
        <w:tab w:val="right" w:leader="underscore" w:pos="9360"/>
      </w:tabs>
    </w:pPr>
  </w:style>
  <w:style w:type="paragraph" w:customStyle="1" w:styleId="BBSSigBlock-Indiv">
    <w:name w:val="BBS Sig Block - Indiv"/>
    <w:basedOn w:val="Normal"/>
    <w:rsid w:val="00971F83"/>
    <w:pPr>
      <w:tabs>
        <w:tab w:val="left" w:pos="4680"/>
        <w:tab w:val="right" w:leader="underscore" w:pos="9360"/>
      </w:tabs>
    </w:pPr>
  </w:style>
  <w:style w:type="paragraph" w:customStyle="1" w:styleId="BBSSSIndent51stIndent5Left">
    <w:name w:val="BBS SS Indent5 1st Indent 5 Left"/>
    <w:basedOn w:val="Normal"/>
    <w:rsid w:val="00971F83"/>
    <w:pPr>
      <w:spacing w:after="240"/>
      <w:ind w:left="720" w:firstLine="720"/>
    </w:pPr>
  </w:style>
  <w:style w:type="paragraph" w:customStyle="1" w:styleId="BBSSubtitle">
    <w:name w:val="BBS Subtitle"/>
    <w:basedOn w:val="Normal"/>
    <w:autoRedefine/>
    <w:rsid w:val="00971F83"/>
    <w:pPr>
      <w:keepNext/>
      <w:spacing w:after="240"/>
      <w:jc w:val="center"/>
    </w:pPr>
  </w:style>
  <w:style w:type="paragraph" w:customStyle="1" w:styleId="BBSSubtitle1">
    <w:name w:val="BBS Subtitle 1"/>
    <w:basedOn w:val="Normal"/>
    <w:rsid w:val="00971F83"/>
    <w:pPr>
      <w:keepNext/>
      <w:spacing w:after="240"/>
      <w:jc w:val="center"/>
    </w:pPr>
    <w:rPr>
      <w:rFonts w:ascii="Times New Roman Bold" w:hAnsi="Times New Roman Bold" w:cs="Times New Roman Bold"/>
      <w:b/>
      <w:bCs/>
      <w:caps/>
    </w:rPr>
  </w:style>
  <w:style w:type="paragraph" w:customStyle="1" w:styleId="BBSSubtitle-Non-standardfont">
    <w:name w:val="BBS Subtitle -Non-standard font"/>
    <w:basedOn w:val="Normal"/>
    <w:rsid w:val="00971F83"/>
    <w:pPr>
      <w:keepNext/>
      <w:spacing w:after="240"/>
      <w:jc w:val="center"/>
    </w:pPr>
    <w:rPr>
      <w:u w:val="single"/>
    </w:rPr>
  </w:style>
  <w:style w:type="paragraph" w:customStyle="1" w:styleId="BBSTitle1">
    <w:name w:val="BBS Title 1"/>
    <w:basedOn w:val="Normal"/>
    <w:rsid w:val="00971F83"/>
    <w:pPr>
      <w:keepNext/>
      <w:keepLines/>
      <w:spacing w:after="360"/>
      <w:jc w:val="center"/>
    </w:pPr>
    <w:rPr>
      <w:rFonts w:ascii="Times New Roman Bold" w:hAnsi="Times New Roman Bold" w:cs="Times New Roman Bold"/>
      <w:b/>
      <w:bCs/>
      <w:caps/>
      <w:u w:val="single"/>
    </w:rPr>
  </w:style>
  <w:style w:type="paragraph" w:customStyle="1" w:styleId="BBSTitle1Multi-Line">
    <w:name w:val="BBS Title 1 Multi-Line"/>
    <w:basedOn w:val="Normal"/>
    <w:rsid w:val="00971F83"/>
    <w:pPr>
      <w:keepNext/>
      <w:keepLines/>
      <w:spacing w:after="360"/>
      <w:ind w:left="1440" w:right="1440"/>
      <w:jc w:val="center"/>
    </w:pPr>
    <w:rPr>
      <w:rFonts w:ascii="Times New Roman Bold" w:hAnsi="Times New Roman Bold" w:cs="Times New Roman Bold"/>
      <w:b/>
      <w:bCs/>
      <w:caps/>
      <w:u w:val="single"/>
    </w:rPr>
  </w:style>
  <w:style w:type="paragraph" w:customStyle="1" w:styleId="BBSTitle2">
    <w:name w:val="BBS Title 2"/>
    <w:basedOn w:val="Normal"/>
    <w:rsid w:val="00971F83"/>
    <w:pPr>
      <w:keepNext/>
      <w:keepLines/>
      <w:spacing w:after="360"/>
      <w:jc w:val="center"/>
    </w:pPr>
    <w:rPr>
      <w:rFonts w:ascii="Times New Roman Bold" w:hAnsi="Times New Roman Bold" w:cs="Times New Roman Bold"/>
      <w:b/>
      <w:bCs/>
      <w:caps/>
    </w:rPr>
  </w:style>
  <w:style w:type="paragraph" w:customStyle="1" w:styleId="BBSTitle2Multiline">
    <w:name w:val="BBS Title 2 Multiline"/>
    <w:basedOn w:val="Normal"/>
    <w:rsid w:val="00971F83"/>
    <w:pPr>
      <w:keepNext/>
      <w:keepLines/>
      <w:spacing w:after="360"/>
      <w:ind w:left="1440" w:right="1440"/>
      <w:jc w:val="center"/>
    </w:pPr>
    <w:rPr>
      <w:rFonts w:ascii="Times New Roman Bold" w:hAnsi="Times New Roman Bold" w:cs="Times New Roman Bold"/>
      <w:b/>
      <w:bCs/>
      <w:caps/>
    </w:rPr>
  </w:style>
  <w:style w:type="paragraph" w:customStyle="1" w:styleId="BBSTitle-Non-standardfont">
    <w:name w:val="BBS Title -Non-standard font"/>
    <w:basedOn w:val="Normal"/>
    <w:rsid w:val="00971F83"/>
    <w:pPr>
      <w:keepNext/>
      <w:spacing w:after="240"/>
      <w:jc w:val="center"/>
    </w:pPr>
    <w:rPr>
      <w:caps/>
      <w:u w:val="single"/>
    </w:rPr>
  </w:style>
  <w:style w:type="paragraph" w:styleId="BlockText">
    <w:name w:val="Block Text"/>
    <w:basedOn w:val="Normal"/>
    <w:rsid w:val="00971F83"/>
    <w:pPr>
      <w:spacing w:after="240"/>
      <w:ind w:left="1440" w:right="1440"/>
    </w:pPr>
  </w:style>
  <w:style w:type="paragraph" w:customStyle="1" w:styleId="blockquote">
    <w:name w:val="blockquote"/>
    <w:basedOn w:val="Normal"/>
    <w:next w:val="Normal"/>
    <w:rsid w:val="00971F83"/>
    <w:pPr>
      <w:ind w:left="1440" w:right="1440"/>
    </w:pPr>
  </w:style>
  <w:style w:type="paragraph" w:styleId="BodyText">
    <w:name w:val="Body Text"/>
    <w:basedOn w:val="Normal"/>
    <w:link w:val="BodyTextChar"/>
    <w:rsid w:val="00971F83"/>
    <w:pPr>
      <w:spacing w:after="240"/>
    </w:pPr>
  </w:style>
  <w:style w:type="character" w:customStyle="1" w:styleId="BodyTextChar">
    <w:name w:val="Body Text Char"/>
    <w:basedOn w:val="DefaultParagraphFont"/>
    <w:link w:val="BodyText"/>
    <w:rsid w:val="00971F83"/>
    <w:rPr>
      <w:sz w:val="24"/>
      <w:szCs w:val="24"/>
    </w:rPr>
  </w:style>
  <w:style w:type="paragraph" w:styleId="EnvelopeAddress">
    <w:name w:val="envelope address"/>
    <w:basedOn w:val="Normal"/>
    <w:rsid w:val="00971F83"/>
    <w:pPr>
      <w:framePr w:w="7920" w:h="1980" w:hRule="exact" w:hSpace="180" w:wrap="auto" w:hAnchor="page" w:xAlign="center" w:yAlign="bottom"/>
      <w:ind w:left="2880"/>
    </w:pPr>
  </w:style>
  <w:style w:type="paragraph" w:styleId="EnvelopeReturn">
    <w:name w:val="envelope return"/>
    <w:basedOn w:val="Normal"/>
    <w:rsid w:val="00971F83"/>
    <w:rPr>
      <w:sz w:val="20"/>
      <w:szCs w:val="20"/>
    </w:rPr>
  </w:style>
  <w:style w:type="character" w:styleId="FollowedHyperlink">
    <w:name w:val="FollowedHyperlink"/>
    <w:basedOn w:val="DefaultParagraphFont"/>
    <w:rsid w:val="00971F83"/>
    <w:rPr>
      <w:color w:val="auto"/>
      <w:u w:val="none"/>
    </w:rPr>
  </w:style>
  <w:style w:type="paragraph" w:styleId="FootnoteText">
    <w:name w:val="footnote text"/>
    <w:basedOn w:val="Normal"/>
    <w:link w:val="FootnoteTextChar"/>
    <w:rsid w:val="00971F83"/>
    <w:pPr>
      <w:tabs>
        <w:tab w:val="left" w:pos="360"/>
      </w:tabs>
      <w:spacing w:after="120"/>
      <w:jc w:val="both"/>
    </w:pPr>
    <w:rPr>
      <w:sz w:val="20"/>
      <w:szCs w:val="20"/>
    </w:rPr>
  </w:style>
  <w:style w:type="character" w:customStyle="1" w:styleId="FootnoteTextChar">
    <w:name w:val="Footnote Text Char"/>
    <w:basedOn w:val="DefaultParagraphFont"/>
    <w:link w:val="FootnoteText"/>
    <w:rsid w:val="00971F83"/>
  </w:style>
  <w:style w:type="character" w:customStyle="1" w:styleId="HeaderChar">
    <w:name w:val="Header Char"/>
    <w:basedOn w:val="DefaultParagraphFont"/>
    <w:link w:val="Header"/>
    <w:rsid w:val="00971F83"/>
    <w:rPr>
      <w:sz w:val="24"/>
      <w:szCs w:val="24"/>
    </w:rPr>
  </w:style>
  <w:style w:type="paragraph" w:customStyle="1" w:styleId="Header1">
    <w:name w:val="Header 1"/>
    <w:basedOn w:val="Normal"/>
    <w:rsid w:val="00971F83"/>
    <w:pPr>
      <w:ind w:left="1440" w:firstLine="3600"/>
      <w:jc w:val="both"/>
    </w:pPr>
  </w:style>
  <w:style w:type="character" w:styleId="Hyperlink">
    <w:name w:val="Hyperlink"/>
    <w:basedOn w:val="DefaultParagraphFont"/>
    <w:rsid w:val="00971F83"/>
    <w:rPr>
      <w:color w:val="auto"/>
      <w:u w:val="none"/>
    </w:rPr>
  </w:style>
  <w:style w:type="paragraph" w:styleId="Index1">
    <w:name w:val="index 1"/>
    <w:basedOn w:val="Normal"/>
    <w:next w:val="Normal"/>
    <w:autoRedefine/>
    <w:rsid w:val="00971F83"/>
    <w:pPr>
      <w:ind w:left="240" w:hanging="240"/>
    </w:pPr>
  </w:style>
  <w:style w:type="paragraph" w:styleId="IndexHeading">
    <w:name w:val="index heading"/>
    <w:basedOn w:val="Normal"/>
    <w:next w:val="Index1"/>
    <w:rsid w:val="00971F83"/>
    <w:rPr>
      <w:rFonts w:ascii="Times New Roman Bold" w:hAnsi="Times New Roman Bold" w:cs="Times New Roman Bold"/>
      <w:b/>
      <w:bCs/>
    </w:rPr>
  </w:style>
  <w:style w:type="character" w:styleId="PageNumber">
    <w:name w:val="page number"/>
    <w:basedOn w:val="DefaultParagraphFont"/>
    <w:rsid w:val="00971F83"/>
  </w:style>
  <w:style w:type="paragraph" w:styleId="TOC1">
    <w:name w:val="toc 1"/>
    <w:basedOn w:val="Normal"/>
    <w:next w:val="Normal"/>
    <w:autoRedefine/>
    <w:rsid w:val="00971F83"/>
    <w:pPr>
      <w:tabs>
        <w:tab w:val="right" w:leader="dot" w:pos="9360"/>
      </w:tabs>
      <w:jc w:val="right"/>
    </w:pPr>
  </w:style>
  <w:style w:type="paragraph" w:styleId="TableofAuthorities">
    <w:name w:val="table of authorities"/>
    <w:basedOn w:val="Normal"/>
    <w:next w:val="Normal"/>
    <w:rsid w:val="00971F83"/>
    <w:pPr>
      <w:ind w:left="720" w:hanging="720"/>
    </w:pPr>
  </w:style>
  <w:style w:type="paragraph" w:customStyle="1" w:styleId="TaxBodyDSIndent5">
    <w:name w:val="Tax Body DS Indent 5"/>
    <w:basedOn w:val="Normal"/>
    <w:rsid w:val="00971F83"/>
    <w:pPr>
      <w:spacing w:line="480" w:lineRule="auto"/>
      <w:ind w:firstLine="720"/>
    </w:pPr>
  </w:style>
  <w:style w:type="paragraph" w:customStyle="1" w:styleId="TaxBodyIndent2SS">
    <w:name w:val="Tax Body Indent 2 SS"/>
    <w:basedOn w:val="Normal"/>
    <w:rsid w:val="00971F83"/>
    <w:pPr>
      <w:spacing w:after="240"/>
      <w:ind w:firstLine="1440"/>
    </w:pPr>
  </w:style>
  <w:style w:type="paragraph" w:customStyle="1" w:styleId="TaxBodyIndent5">
    <w:name w:val="Tax Body Indent 5"/>
    <w:basedOn w:val="Normal"/>
    <w:rsid w:val="00971F83"/>
    <w:pPr>
      <w:spacing w:after="240"/>
      <w:ind w:firstLine="720"/>
    </w:pPr>
  </w:style>
  <w:style w:type="paragraph" w:customStyle="1" w:styleId="TaxBodyNoIndentSS">
    <w:name w:val="Tax Body No Indent SS"/>
    <w:basedOn w:val="Normal"/>
    <w:rsid w:val="00971F83"/>
    <w:pPr>
      <w:spacing w:after="240"/>
    </w:pPr>
  </w:style>
  <w:style w:type="paragraph" w:customStyle="1" w:styleId="TaxSig1">
    <w:name w:val="Tax Sig 1"/>
    <w:basedOn w:val="Normal"/>
    <w:rsid w:val="00971F83"/>
    <w:pPr>
      <w:tabs>
        <w:tab w:val="left" w:pos="5040"/>
        <w:tab w:val="right" w:leader="underscore" w:pos="9360"/>
      </w:tabs>
    </w:pPr>
  </w:style>
  <w:style w:type="paragraph" w:styleId="TOAHeading">
    <w:name w:val="toa heading"/>
    <w:basedOn w:val="Normal"/>
    <w:next w:val="Normal"/>
    <w:rsid w:val="00971F83"/>
    <w:pPr>
      <w:spacing w:before="120"/>
    </w:pPr>
    <w:rPr>
      <w:rFonts w:ascii="Times New Roman Bold" w:hAnsi="Times New Roman Bold" w:cs="Times New Roman Bold"/>
      <w:b/>
      <w:bCs/>
    </w:rPr>
  </w:style>
  <w:style w:type="paragraph" w:styleId="TOC2">
    <w:name w:val="toc 2"/>
    <w:basedOn w:val="Normal"/>
    <w:next w:val="Normal"/>
    <w:autoRedefine/>
    <w:rsid w:val="00971F83"/>
    <w:pPr>
      <w:tabs>
        <w:tab w:val="right" w:leader="dot" w:pos="9360"/>
      </w:tabs>
      <w:ind w:left="240"/>
    </w:pPr>
  </w:style>
  <w:style w:type="paragraph" w:styleId="TOC3">
    <w:name w:val="toc 3"/>
    <w:basedOn w:val="Normal"/>
    <w:next w:val="Normal"/>
    <w:autoRedefine/>
    <w:rsid w:val="00971F83"/>
    <w:pPr>
      <w:tabs>
        <w:tab w:val="right" w:leader="dot" w:pos="9360"/>
      </w:tabs>
      <w:ind w:left="480"/>
    </w:pPr>
  </w:style>
  <w:style w:type="paragraph" w:styleId="TOC4">
    <w:name w:val="toc 4"/>
    <w:basedOn w:val="Normal"/>
    <w:next w:val="Normal"/>
    <w:autoRedefine/>
    <w:rsid w:val="00971F83"/>
    <w:pPr>
      <w:tabs>
        <w:tab w:val="right" w:leader="dot" w:pos="9360"/>
      </w:tabs>
      <w:ind w:left="720"/>
    </w:pPr>
  </w:style>
  <w:style w:type="paragraph" w:styleId="TOC5">
    <w:name w:val="toc 5"/>
    <w:basedOn w:val="Normal"/>
    <w:next w:val="Normal"/>
    <w:autoRedefine/>
    <w:rsid w:val="00971F83"/>
    <w:pPr>
      <w:tabs>
        <w:tab w:val="right" w:leader="dot" w:pos="9360"/>
      </w:tabs>
      <w:ind w:left="960"/>
    </w:pPr>
  </w:style>
  <w:style w:type="paragraph" w:styleId="TOC6">
    <w:name w:val="toc 6"/>
    <w:basedOn w:val="Normal"/>
    <w:next w:val="Normal"/>
    <w:autoRedefine/>
    <w:rsid w:val="00971F83"/>
    <w:pPr>
      <w:tabs>
        <w:tab w:val="right" w:leader="dot" w:pos="9360"/>
      </w:tabs>
      <w:ind w:left="1200"/>
    </w:pPr>
  </w:style>
  <w:style w:type="paragraph" w:styleId="TOC7">
    <w:name w:val="toc 7"/>
    <w:basedOn w:val="Normal"/>
    <w:next w:val="Normal"/>
    <w:autoRedefine/>
    <w:rsid w:val="00971F83"/>
    <w:pPr>
      <w:tabs>
        <w:tab w:val="right" w:leader="dot" w:pos="9360"/>
      </w:tabs>
      <w:ind w:left="1440"/>
    </w:pPr>
  </w:style>
  <w:style w:type="paragraph" w:styleId="TOC8">
    <w:name w:val="toc 8"/>
    <w:basedOn w:val="Normal"/>
    <w:next w:val="Normal"/>
    <w:autoRedefine/>
    <w:rsid w:val="00971F83"/>
    <w:pPr>
      <w:tabs>
        <w:tab w:val="right" w:leader="dot" w:pos="9360"/>
      </w:tabs>
      <w:ind w:left="1680"/>
    </w:pPr>
  </w:style>
  <w:style w:type="paragraph" w:styleId="TOC9">
    <w:name w:val="toc 9"/>
    <w:basedOn w:val="Normal"/>
    <w:next w:val="Normal"/>
    <w:autoRedefine/>
    <w:rsid w:val="00971F83"/>
    <w:pPr>
      <w:tabs>
        <w:tab w:val="right" w:leader="dot" w:pos="9360"/>
      </w:tabs>
      <w:ind w:left="1920"/>
    </w:pPr>
  </w:style>
  <w:style w:type="paragraph" w:customStyle="1" w:styleId="AmBody">
    <w:name w:val="AmBody"/>
    <w:basedOn w:val="Normal"/>
    <w:rsid w:val="00971F83"/>
    <w:pPr>
      <w:tabs>
        <w:tab w:val="left" w:pos="360"/>
      </w:tabs>
      <w:spacing w:before="80" w:after="80" w:line="120" w:lineRule="atLeast"/>
      <w:jc w:val="both"/>
    </w:pPr>
    <w:rPr>
      <w:color w:val="000000"/>
    </w:rPr>
  </w:style>
  <w:style w:type="paragraph" w:styleId="BodyTextIndent">
    <w:name w:val="Body Text Indent"/>
    <w:basedOn w:val="Normal"/>
    <w:link w:val="BodyTextIndentChar"/>
    <w:rsid w:val="00971F83"/>
    <w:pPr>
      <w:ind w:left="748"/>
      <w:jc w:val="both"/>
    </w:pPr>
  </w:style>
  <w:style w:type="character" w:customStyle="1" w:styleId="BodyTextIndentChar">
    <w:name w:val="Body Text Indent Char"/>
    <w:basedOn w:val="DefaultParagraphFont"/>
    <w:link w:val="BodyTextIndent"/>
    <w:rsid w:val="00971F83"/>
    <w:rPr>
      <w:sz w:val="24"/>
      <w:szCs w:val="24"/>
    </w:rPr>
  </w:style>
  <w:style w:type="paragraph" w:styleId="BodyTextIndent2">
    <w:name w:val="Body Text Indent 2"/>
    <w:basedOn w:val="Normal"/>
    <w:link w:val="BodyTextIndent2Char"/>
    <w:rsid w:val="00971F83"/>
    <w:pPr>
      <w:ind w:left="720"/>
      <w:jc w:val="both"/>
    </w:pPr>
  </w:style>
  <w:style w:type="character" w:customStyle="1" w:styleId="BodyTextIndent2Char">
    <w:name w:val="Body Text Indent 2 Char"/>
    <w:basedOn w:val="DefaultParagraphFont"/>
    <w:link w:val="BodyTextIndent2"/>
    <w:rsid w:val="00971F83"/>
    <w:rPr>
      <w:sz w:val="24"/>
      <w:szCs w:val="24"/>
    </w:rPr>
  </w:style>
  <w:style w:type="numbering" w:customStyle="1" w:styleId="NoList2">
    <w:name w:val="No List2"/>
    <w:next w:val="NoList"/>
    <w:uiPriority w:val="99"/>
    <w:semiHidden/>
    <w:unhideWhenUsed/>
    <w:rsid w:val="00C929C1"/>
  </w:style>
  <w:style w:type="paragraph" w:styleId="PlainText">
    <w:name w:val="Plain Text"/>
    <w:basedOn w:val="Normal"/>
    <w:link w:val="PlainTextChar"/>
    <w:rsid w:val="00BE42B0"/>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rsid w:val="00BE42B0"/>
    <w:rPr>
      <w:rFonts w:ascii="Courier New" w:eastAsia="Calibri" w:hAnsi="Courier New" w:cs="Courier New"/>
    </w:rPr>
  </w:style>
  <w:style w:type="paragraph" w:customStyle="1" w:styleId="DocID">
    <w:name w:val="DocID"/>
    <w:basedOn w:val="Normal"/>
    <w:next w:val="Footer"/>
    <w:rsid w:val="00BE42B0"/>
    <w:pPr>
      <w:widowControl w:val="0"/>
    </w:pPr>
    <w:rPr>
      <w:rFonts w:eastAsia="Calibri"/>
      <w:bCs/>
      <w:sz w:val="16"/>
      <w:szCs w:val="20"/>
    </w:rPr>
  </w:style>
  <w:style w:type="table" w:customStyle="1" w:styleId="TableGrid1">
    <w:name w:val="Table Grid1"/>
    <w:basedOn w:val="TableNormal"/>
    <w:next w:val="TableGrid"/>
    <w:rsid w:val="00EE5B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mTableBold">
    <w:name w:val="AmTableBold"/>
    <w:basedOn w:val="AmBody"/>
    <w:autoRedefine/>
    <w:rsid w:val="00CE4F8D"/>
    <w:pPr>
      <w:tabs>
        <w:tab w:val="clear" w:pos="360"/>
      </w:tabs>
      <w:jc w:val="left"/>
    </w:pPr>
    <w:rPr>
      <w:b/>
      <w:bCs/>
    </w:rPr>
  </w:style>
  <w:style w:type="paragraph" w:customStyle="1" w:styleId="AmHead3">
    <w:name w:val="AmHead3"/>
    <w:basedOn w:val="Normal"/>
    <w:autoRedefine/>
    <w:rsid w:val="00CE4F8D"/>
    <w:pPr>
      <w:tabs>
        <w:tab w:val="left" w:pos="3600"/>
        <w:tab w:val="right" w:pos="6048"/>
        <w:tab w:val="left" w:pos="6930"/>
      </w:tabs>
      <w:autoSpaceDE w:val="0"/>
      <w:autoSpaceDN w:val="0"/>
      <w:adjustRightInd w:val="0"/>
      <w:spacing w:before="120"/>
    </w:pPr>
    <w:rPr>
      <w:b/>
    </w:rPr>
  </w:style>
  <w:style w:type="paragraph" w:styleId="BodyText2">
    <w:name w:val="Body Text 2"/>
    <w:basedOn w:val="Normal"/>
    <w:link w:val="BodyText2Char"/>
    <w:rsid w:val="00E765D9"/>
    <w:pPr>
      <w:spacing w:after="120" w:line="480" w:lineRule="auto"/>
    </w:pPr>
  </w:style>
  <w:style w:type="character" w:customStyle="1" w:styleId="BodyText2Char">
    <w:name w:val="Body Text 2 Char"/>
    <w:basedOn w:val="DefaultParagraphFont"/>
    <w:link w:val="BodyText2"/>
    <w:rsid w:val="00E765D9"/>
    <w:rPr>
      <w:sz w:val="24"/>
      <w:szCs w:val="24"/>
    </w:rPr>
  </w:style>
  <w:style w:type="paragraph" w:styleId="BodyText3">
    <w:name w:val="Body Text 3"/>
    <w:basedOn w:val="Normal"/>
    <w:link w:val="BodyText3Char"/>
    <w:rsid w:val="00E765D9"/>
    <w:pPr>
      <w:spacing w:after="120"/>
    </w:pPr>
    <w:rPr>
      <w:sz w:val="16"/>
      <w:szCs w:val="16"/>
    </w:rPr>
  </w:style>
  <w:style w:type="character" w:customStyle="1" w:styleId="BodyText3Char">
    <w:name w:val="Body Text 3 Char"/>
    <w:basedOn w:val="DefaultParagraphFont"/>
    <w:link w:val="BodyText3"/>
    <w:rsid w:val="00E765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3010">
      <w:bodyDiv w:val="1"/>
      <w:marLeft w:val="0"/>
      <w:marRight w:val="0"/>
      <w:marTop w:val="0"/>
      <w:marBottom w:val="0"/>
      <w:divBdr>
        <w:top w:val="none" w:sz="0" w:space="0" w:color="auto"/>
        <w:left w:val="none" w:sz="0" w:space="0" w:color="auto"/>
        <w:bottom w:val="none" w:sz="0" w:space="0" w:color="auto"/>
        <w:right w:val="none" w:sz="0" w:space="0" w:color="auto"/>
      </w:divBdr>
    </w:div>
    <w:div w:id="509179968">
      <w:bodyDiv w:val="1"/>
      <w:marLeft w:val="0"/>
      <w:marRight w:val="0"/>
      <w:marTop w:val="0"/>
      <w:marBottom w:val="0"/>
      <w:divBdr>
        <w:top w:val="none" w:sz="0" w:space="0" w:color="auto"/>
        <w:left w:val="none" w:sz="0" w:space="0" w:color="auto"/>
        <w:bottom w:val="none" w:sz="0" w:space="0" w:color="auto"/>
        <w:right w:val="none" w:sz="0" w:space="0" w:color="auto"/>
      </w:divBdr>
    </w:div>
    <w:div w:id="597834136">
      <w:bodyDiv w:val="1"/>
      <w:marLeft w:val="0"/>
      <w:marRight w:val="0"/>
      <w:marTop w:val="0"/>
      <w:marBottom w:val="0"/>
      <w:divBdr>
        <w:top w:val="none" w:sz="0" w:space="0" w:color="auto"/>
        <w:left w:val="none" w:sz="0" w:space="0" w:color="auto"/>
        <w:bottom w:val="none" w:sz="0" w:space="0" w:color="auto"/>
        <w:right w:val="none" w:sz="0" w:space="0" w:color="auto"/>
      </w:divBdr>
    </w:div>
    <w:div w:id="741558732">
      <w:bodyDiv w:val="1"/>
      <w:marLeft w:val="0"/>
      <w:marRight w:val="0"/>
      <w:marTop w:val="0"/>
      <w:marBottom w:val="0"/>
      <w:divBdr>
        <w:top w:val="none" w:sz="0" w:space="0" w:color="auto"/>
        <w:left w:val="none" w:sz="0" w:space="0" w:color="auto"/>
        <w:bottom w:val="none" w:sz="0" w:space="0" w:color="auto"/>
        <w:right w:val="none" w:sz="0" w:space="0" w:color="auto"/>
      </w:divBdr>
    </w:div>
    <w:div w:id="1101875999">
      <w:bodyDiv w:val="1"/>
      <w:marLeft w:val="0"/>
      <w:marRight w:val="0"/>
      <w:marTop w:val="0"/>
      <w:marBottom w:val="0"/>
      <w:divBdr>
        <w:top w:val="none" w:sz="0" w:space="0" w:color="auto"/>
        <w:left w:val="none" w:sz="0" w:space="0" w:color="auto"/>
        <w:bottom w:val="none" w:sz="0" w:space="0" w:color="auto"/>
        <w:right w:val="none" w:sz="0" w:space="0" w:color="auto"/>
      </w:divBdr>
    </w:div>
    <w:div w:id="1695496631">
      <w:bodyDiv w:val="1"/>
      <w:marLeft w:val="0"/>
      <w:marRight w:val="0"/>
      <w:marTop w:val="0"/>
      <w:marBottom w:val="0"/>
      <w:divBdr>
        <w:top w:val="none" w:sz="0" w:space="0" w:color="auto"/>
        <w:left w:val="none" w:sz="0" w:space="0" w:color="auto"/>
        <w:bottom w:val="none" w:sz="0" w:space="0" w:color="auto"/>
        <w:right w:val="none" w:sz="0" w:space="0" w:color="auto"/>
      </w:divBdr>
    </w:div>
    <w:div w:id="1842236176">
      <w:bodyDiv w:val="1"/>
      <w:marLeft w:val="0"/>
      <w:marRight w:val="0"/>
      <w:marTop w:val="0"/>
      <w:marBottom w:val="0"/>
      <w:divBdr>
        <w:top w:val="none" w:sz="0" w:space="0" w:color="auto"/>
        <w:left w:val="none" w:sz="0" w:space="0" w:color="auto"/>
        <w:bottom w:val="none" w:sz="0" w:space="0" w:color="auto"/>
        <w:right w:val="none" w:sz="0" w:space="0" w:color="auto"/>
      </w:divBdr>
    </w:div>
    <w:div w:id="1876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info@aaah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oig.hhs.gov/" TargetMode="Externa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edicare.gov/Ombudsman/resources.as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cdh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Columbia SC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2034-001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2016-10-28T05:00:00+00:00</ADLA_ReviewDate>
    <ADLA_CenterCodes_Lookup xmlns="http://schemas.aspect.com/adla/v4"/>
    <ADLA_CenterNames_Lookup xmlns="http://schemas.aspect.com/adla/v4"/>
    <ADLA_DocumentManager xmlns="http://schemas.aspect.com/adla/v4">2034-001_Columbia_SC_GI_DocumentManager</ADLA_DocumentManager>
    <ADLA_OriginalDate xmlns="http://schemas.aspect.com/adla/v4" xsi:nil="tru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2019-10-28T05:00:00+00:00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2034-001 Columbia SC GI</ADLA_Centers_Text>
    <ADLA_ApprovalDate xmlns="http://schemas.aspect.com/adla/v4">2016-10-28T05:00:00+00:00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11</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2016-10-29T05:00:00+00:00</ADLA_EffectiveStartDate>
    <ADLA_RiskImpact xmlns="http://schemas.aspect.com/adla/v4" xsi:nil="true"/>
    <ADLA_CenterNames_Text xmlns="http://schemas.aspect.com/adla/v4">Columbia SC GI</ADLA_CenterNames_Text>
    <ADLA_DocumentApprovers xmlns="http://schemas.aspect.com/adla/v4">CCE</ADLA_DocumentApprovers>
    <ADLA_ManualClassification xmlns="http://schemas.aspect.com/adla/v4" xsi:nil="true"/>
    <ADLA_CenterDBAs_Text xmlns="http://schemas.aspect.com/adla/v4">Columbia Gastrointestinal Endoscopy Center</ADLA_CenterDBAs_Text>
    <ADLA_ReviewFrequency xmlns="http://schemas.aspect.com/adla/v4">3 Years</ADLA_ReviewFrequency>
    <ADLA_DocumentNumber xmlns="http://schemas.aspect.com/adla/v4">108555.4</ADLA_DocumentNumber>
    <IconOverlay xmlns="http://schemas.microsoft.com/sharepoint/v4">|docx|lockoverlay.png</IconOverlay>
    <ADLA_ThreadNumber xmlns="http://schemas.aspect.com/adla/v4">108555</ADLA_ThreadNumber>
    <ADLA_RevisiedByDocumentNumbers xmlns="http://schemas.aspect.com/adla/v4" xsi:nil="true"/>
    <ADLA_EffectiveEndDateSearch xmlns="http://schemas.aspect.com/adla/v4">8900-12-31T06:00:00+00:00</ADLA_EffectiveEndDateSearch>
    <_vti_ItemDeclaredRecord xmlns="http://schemas.microsoft.com/sharepoint/v3">2016-10-29T05:06:48+00:00</_vti_ItemDeclaredRecord>
    <_vti_ItemHoldRecordStatus xmlns="http://schemas.microsoft.com/sharepoint/v3">273</_vti_ItemHoldRecordStatus>
  </documentManagement>
</p:properties>
</file>

<file path=customXml/item4.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5571E907C70C6D448D6DAD15636C0D4A" ma:contentTypeVersion="5" ma:contentTypeDescription="Aspect Published Document" ma:contentTypeScope="" ma:versionID="b87c52fddbc0fd5c27268e44d7fc4bf5">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bd3886e6032f503c7096c99e27027060"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703577-4532-4D61-AFB4-040771BC3A49}">
  <ds:schemaRefs>
    <ds:schemaRef ds:uri="http://schemas.microsoft.com/sharepoint/v3/contenttype/forms"/>
  </ds:schemaRefs>
</ds:datastoreItem>
</file>

<file path=customXml/itemProps2.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3.xml><?xml version="1.0" encoding="utf-8"?>
<ds:datastoreItem xmlns:ds="http://schemas.openxmlformats.org/officeDocument/2006/customXml" ds:itemID="{CFAFBB79-B047-4092-A9C2-1EEA6083583B}">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A6034DF3-0FD6-479A-A13D-A9FC880B0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DAC654-907A-4A6D-9BEF-1FAD8CF7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FORM_PTR_PATIENT RIGHTS BROCHURE - Trifold</vt:lpstr>
    </vt:vector>
  </TitlesOfParts>
  <Company>Amsurg</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 - Trifold</dc:title>
  <dc:creator>DomAdminRS</dc:creator>
  <cp:lastModifiedBy>Cindy Sease</cp:lastModifiedBy>
  <cp:revision>5</cp:revision>
  <cp:lastPrinted>2009-07-20T16:29:00Z</cp:lastPrinted>
  <dcterms:created xsi:type="dcterms:W3CDTF">2019-04-16T13:27:00Z</dcterms:created>
  <dcterms:modified xsi:type="dcterms:W3CDTF">2019-04-16T13:42:00Z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0x0101005C5EBDAEA8974A4394074C4227A29013005571E907C70C6D448D6DAD15636C0D4A</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State">
    <vt:lpwstr>5</vt:lpwstr>
  </property>
  <property fmtid="{D5CDD505-2E9C-101B-9397-08002B2CF9AE}" pid="37" name="ADLA_RiskDomain">
    <vt:lpwstr>3</vt:lpwstr>
  </property>
  <property fmtid="{D5CDD505-2E9C-101B-9397-08002B2CF9AE}" pid="38" name="ADLA_Department">
    <vt:lpwstr>1</vt:lpwstr>
  </property>
  <property fmtid="{D5CDD505-2E9C-101B-9397-08002B2CF9AE}" pid="39" name="ADLA_BusinessCycle">
    <vt:lpwstr>6</vt:lpwstr>
  </property>
  <property fmtid="{D5CDD505-2E9C-101B-9397-08002B2CF9AE}" pid="40" name="ADLA_Specialty">
    <vt:lpwstr>4</vt:lpwstr>
  </property>
  <property fmtid="{D5CDD505-2E9C-101B-9397-08002B2CF9AE}" pid="41" name="ADLA_Discipline">
    <vt:lpwstr>2</vt:lpwstr>
  </property>
  <property fmtid="{D5CDD505-2E9C-101B-9397-08002B2CF9AE}" pid="42" name="WorkflowChangePath">
    <vt:lpwstr>a33b987f-e2c2-4626-976a-ed882c0f3c33,4;a33b987f-e2c2-4626-976a-ed882c0f3c33,4;a33b987f-e2c2-4626-976a-ed882c0f3c33,6;a33b987f-e2c2-4626-976a-ed882c0f3c33,6;a33b987f-e2c2-4626-976a-ed882c0f3c33,8;a33b987f-e2c2-4626-976a-ed882c0f3c33,8;a33b987f-e2c2-4626-97</vt:lpwstr>
  </property>
  <property fmtid="{D5CDD505-2E9C-101B-9397-08002B2CF9AE}" pid="43" name="ecm_ItemDeleteBlockHolders">
    <vt:lpwstr>ecm_InPlaceRecordLock</vt:lpwstr>
  </property>
  <property fmtid="{D5CDD505-2E9C-101B-9397-08002B2CF9AE}" pid="44" name="ecm_RecordRestrictions">
    <vt:lpwstr>BlockDelete, BlockEdit</vt:lpwstr>
  </property>
  <property fmtid="{D5CDD505-2E9C-101B-9397-08002B2CF9AE}" pid="45" name="ecm_ItemLockHolders">
    <vt:lpwstr>ecm_InPlaceRecordLock</vt:lpwstr>
  </property>
</Properties>
</file>